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F11C">
      <w:pPr>
        <w:pStyle w:val="2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14:paraId="2C2C7895">
      <w:pPr>
        <w:pStyle w:val="2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14:paraId="3C5B7994">
      <w:pPr>
        <w:pStyle w:val="2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Балахнинского муниципального округа  </w:t>
      </w:r>
    </w:p>
    <w:p w14:paraId="3221D583">
      <w:pPr>
        <w:pStyle w:val="2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 </w:t>
      </w:r>
    </w:p>
    <w:p w14:paraId="1D43136F">
      <w:pPr>
        <w:pStyle w:val="211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от ________ № ______</w:t>
      </w:r>
    </w:p>
    <w:p w14:paraId="53AE546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6D4FF5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АДМИНИСТРАТИВНЫЙ РЕГЛАМЕНТ АДМИНИСТРАЦИИ БАЛАХНИНСКОГО МУНИЦИПАЛЬНОГО ОКРУГА НИЖЕГОРОДСКОЙ ОБЛАСТИ ПО ПРЕДОСТАВЛЕНИЮ МУНИЦИПАЛЬНОЙ УСЛУГИ «</w:t>
      </w:r>
      <w:r>
        <w:rPr>
          <w:b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</w:p>
    <w:p w14:paraId="6F054C4F">
      <w:pPr>
        <w:rPr>
          <w:rFonts w:eastAsia="Calibri"/>
          <w:sz w:val="24"/>
          <w:szCs w:val="24"/>
        </w:rPr>
      </w:pPr>
    </w:p>
    <w:p w14:paraId="73207D76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>
        <w:rPr>
          <w:rFonts w:eastAsia="Yu Gothic Light"/>
          <w:b/>
          <w:bCs/>
          <w:sz w:val="24"/>
          <w:szCs w:val="24"/>
        </w:rPr>
        <w:t>Общие</w:t>
      </w:r>
      <w:r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>
        <w:rPr>
          <w:rFonts w:eastAsia="Yu Gothic Light"/>
          <w:b/>
          <w:bCs/>
          <w:sz w:val="24"/>
          <w:szCs w:val="24"/>
        </w:rPr>
        <w:t>положения</w:t>
      </w:r>
    </w:p>
    <w:p w14:paraId="392B803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4"/>
          <w:szCs w:val="24"/>
          <w:lang w:eastAsia="ru-RU"/>
        </w:rPr>
        <w:t xml:space="preserve">муниципальной </w:t>
      </w:r>
      <w:r>
        <w:rPr>
          <w:sz w:val="24"/>
          <w:szCs w:val="24"/>
          <w:lang w:eastAsia="ru-RU"/>
        </w:rPr>
        <w:t>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4"/>
          <w:szCs w:val="24"/>
          <w:lang w:eastAsia="ru-RU"/>
        </w:rPr>
        <w:t>.</w:t>
      </w:r>
    </w:p>
    <w:p w14:paraId="3E1339A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4"/>
          <w:szCs w:val="24"/>
        </w:rPr>
        <w:t xml:space="preserve">, указанным </w:t>
      </w:r>
      <w:r>
        <w:rPr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 w14:paraId="482B146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218BD5B7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>
        <w:rPr>
          <w:rFonts w:eastAsia="Yu Gothic Light"/>
          <w:b/>
          <w:bCs/>
          <w:sz w:val="24"/>
          <w:szCs w:val="24"/>
          <w:lang w:val="en-US"/>
        </w:rPr>
        <w:t>II</w:t>
      </w:r>
      <w:r>
        <w:rPr>
          <w:rFonts w:eastAsia="Yu Gothic Light"/>
          <w:b/>
          <w:bCs/>
          <w:sz w:val="24"/>
          <w:szCs w:val="24"/>
        </w:rPr>
        <w:t>. Стандарт предоставления</w:t>
      </w:r>
      <w:r>
        <w:rPr>
          <w:b/>
          <w:sz w:val="24"/>
          <w:szCs w:val="24"/>
        </w:rPr>
        <w:t xml:space="preserve"> </w:t>
      </w:r>
      <w:r>
        <w:rPr>
          <w:rFonts w:eastAsia="Yu Gothic Light"/>
          <w:b/>
          <w:bCs/>
          <w:sz w:val="24"/>
          <w:szCs w:val="24"/>
        </w:rPr>
        <w:t>Услуги</w:t>
      </w:r>
    </w:p>
    <w:p w14:paraId="2A9558E8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Услуги</w:t>
      </w:r>
    </w:p>
    <w:p w14:paraId="6972D39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4EFD416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14:paraId="47197257">
      <w:pPr>
        <w:pStyle w:val="20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Услуга предоставляется а</w:t>
      </w:r>
      <w:r>
        <w:rPr>
          <w:sz w:val="24"/>
          <w:szCs w:val="24"/>
        </w:rPr>
        <w:t>дминистрацией Балахнинского муниципального округа Нижегородской области (далее – Администрация)</w:t>
      </w:r>
    </w:p>
    <w:p w14:paraId="4727F929">
      <w:pPr>
        <w:tabs>
          <w:tab w:val="left" w:pos="1134"/>
        </w:tabs>
        <w:spacing w:after="160"/>
        <w:ind w:left="709"/>
        <w:contextualSpacing/>
        <w:jc w:val="both"/>
        <w:rPr>
          <w:sz w:val="24"/>
          <w:szCs w:val="24"/>
          <w:lang w:eastAsia="ru-RU"/>
        </w:rPr>
      </w:pPr>
    </w:p>
    <w:p w14:paraId="0AEE3349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Результат предоставления Услуги</w:t>
      </w:r>
    </w:p>
    <w:p w14:paraId="7747BA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3D79F9DB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 обращении заявителя 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</w:rPr>
        <w:t>тверждением схемы расположения земельного участка или земельных участков на кадастровом плане территории:</w:t>
      </w:r>
    </w:p>
    <w:p w14:paraId="2D836636">
      <w:pPr>
        <w:numPr>
          <w:numId w:val="0"/>
        </w:numPr>
        <w:tabs>
          <w:tab w:val="left" w:pos="1021"/>
        </w:tabs>
        <w:spacing w:after="160"/>
        <w:ind w:left="709" w:leftChars="0"/>
        <w:contextualSpacing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распоряжение об утверждении схемы расположения земельного участка (земельных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участков) на кадастровом плане территории;</w:t>
      </w:r>
    </w:p>
    <w:p w14:paraId="19A2C375">
      <w:pPr>
        <w:numPr>
          <w:numId w:val="0"/>
        </w:numPr>
        <w:tabs>
          <w:tab w:val="left" w:pos="1021"/>
        </w:tabs>
        <w:spacing w:after="160"/>
        <w:ind w:left="709" w:leftChars="0"/>
        <w:contextualSpacing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б) </w:t>
      </w:r>
      <w:r>
        <w:rPr>
          <w:sz w:val="24"/>
          <w:szCs w:val="24"/>
        </w:rPr>
        <w:t>отказ в предоставлении муниципальной услуги, с указанием причины отказа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333ABC45">
      <w:pPr>
        <w:numPr>
          <w:numId w:val="0"/>
        </w:numPr>
        <w:tabs>
          <w:tab w:val="left" w:pos="1021"/>
        </w:tabs>
        <w:spacing w:after="160"/>
        <w:ind w:left="709" w:leftChars="0"/>
        <w:contextualSpacing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>схема расположения земельного участка или земельных участков на кадастровом плане</w:t>
      </w:r>
      <w:bookmarkStart w:id="1" w:name="_GoBack"/>
      <w:bookmarkEnd w:id="1"/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>).</w:t>
      </w:r>
    </w:p>
    <w:p w14:paraId="25EAF9AA">
      <w:pPr>
        <w:keepNext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предусмотрено;</w:t>
      </w:r>
    </w:p>
    <w:p w14:paraId="2BA95E55">
      <w:pPr>
        <w:keepNext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 обращении заявителя за исправлением</w:t>
      </w:r>
      <w:r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Услуги:</w:t>
      </w:r>
    </w:p>
    <w:p w14:paraId="79D974FF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а) уведомление об отказе в исправлении опечаток и ошибок в документах, выданных по </w:t>
      </w:r>
      <w:r>
        <w:rPr>
          <w:sz w:val="24"/>
          <w:szCs w:val="24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7FA171B5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б) распоряжение о внесении изменений в распоряжение об утверждении схемы расположения земельного участка (земельных участков) на кадастровом плане территории.</w:t>
      </w:r>
    </w:p>
    <w:p w14:paraId="38A3D93F">
      <w:pPr>
        <w:keepNext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A67A904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14:paraId="210BD02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eastAsia="ru-RU"/>
        </w:rPr>
        <w:t>Срок предоставления Услуги</w:t>
      </w:r>
    </w:p>
    <w:p w14:paraId="5570680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20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14:paraId="0F82384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14:paraId="0B441A9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14:paraId="7567E337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>
        <w:rPr>
          <w:b/>
          <w:bCs/>
          <w:sz w:val="24"/>
          <w:szCs w:val="24"/>
          <w:lang w:eastAsia="ru-RU"/>
        </w:rPr>
        <w:br w:type="textWrapping"/>
      </w:r>
      <w:r>
        <w:rPr>
          <w:b/>
          <w:bCs/>
          <w:sz w:val="24"/>
          <w:szCs w:val="24"/>
          <w:lang w:eastAsia="ru-RU"/>
        </w:rPr>
        <w:t>при предоставлении Услуги, и способы ее взимания</w:t>
      </w:r>
    </w:p>
    <w:p w14:paraId="071C5B3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9ADE50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4"/>
          <w:szCs w:val="24"/>
        </w:rPr>
        <w:t>заявления</w:t>
      </w:r>
      <w:r>
        <w:rPr>
          <w:b/>
          <w:bCs/>
          <w:sz w:val="24"/>
          <w:szCs w:val="24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29BB5220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Максимальный срок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>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4"/>
          <w:szCs w:val="24"/>
        </w:rPr>
        <w:t>.</w:t>
      </w:r>
    </w:p>
    <w:p w14:paraId="14ADE305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75DE407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Срок регистрации </w:t>
      </w:r>
      <w:r>
        <w:rPr>
          <w:b/>
          <w:sz w:val="24"/>
          <w:szCs w:val="24"/>
          <w:highlight w:val="white"/>
        </w:rPr>
        <w:t>заявления заявителя о предоставлении Услуги</w:t>
      </w:r>
    </w:p>
    <w:p w14:paraId="1E16615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Срок регистрации </w:t>
      </w:r>
      <w:r>
        <w:rPr>
          <w:sz w:val="24"/>
          <w:szCs w:val="24"/>
        </w:rPr>
        <w:t xml:space="preserve">заявления </w:t>
      </w:r>
      <w:r>
        <w:rPr>
          <w:sz w:val="24"/>
          <w:szCs w:val="24"/>
          <w:highlight w:val="white"/>
        </w:rPr>
        <w:t>о предоставлении Услуги</w:t>
      </w:r>
      <w:r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>
        <w:rPr>
          <w:sz w:val="24"/>
          <w:szCs w:val="24"/>
        </w:rPr>
        <w:t>в Органе местного самоуправления</w:t>
      </w:r>
      <w:r>
        <w:rPr>
          <w:sz w:val="24"/>
          <w:szCs w:val="24"/>
          <w:lang w:eastAsia="ru-RU"/>
        </w:rPr>
        <w:t xml:space="preserve"> составляет </w:t>
      </w:r>
      <w:r>
        <w:rPr>
          <w:sz w:val="24"/>
          <w:szCs w:val="24"/>
        </w:rPr>
        <w:t xml:space="preserve">1 рабочий день </w:t>
      </w:r>
      <w:r>
        <w:rPr>
          <w:sz w:val="24"/>
          <w:szCs w:val="24"/>
          <w:lang w:eastAsia="ru-RU"/>
        </w:rPr>
        <w:t xml:space="preserve">с даты подачи </w:t>
      </w:r>
      <w:r>
        <w:rPr>
          <w:sz w:val="24"/>
          <w:szCs w:val="24"/>
        </w:rPr>
        <w:t>заявления</w:t>
      </w:r>
      <w:r>
        <w:rPr>
          <w:sz w:val="24"/>
          <w:szCs w:val="24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14:paraId="02879659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14:paraId="6F58ED64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472A1DC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14:paraId="146B8AAA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4"/>
          <w:szCs w:val="24"/>
          <w:highlight w:val="white"/>
        </w:rPr>
        <w:t>на Едином портале (при наличии технической возможности), на Региональном портале.</w:t>
      </w:r>
    </w:p>
    <w:p w14:paraId="7782487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14:paraId="437B2878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F9959D6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 системы, используемые для предоставления Услуги:</w:t>
      </w:r>
    </w:p>
    <w:p w14:paraId="15343E84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единая система межведомственного электронного взаимодействия,</w:t>
      </w:r>
    </w:p>
    <w:p w14:paraId="5C9C5F91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– ЕСИА,</w:t>
      </w:r>
    </w:p>
    <w:p w14:paraId="3C858F6F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– Единый портал.</w:t>
      </w:r>
    </w:p>
    <w:p w14:paraId="4E7C7EBC">
      <w:pPr>
        <w:numPr>
          <w:ilvl w:val="0"/>
          <w:numId w:val="1"/>
        </w:numPr>
        <w:tabs>
          <w:tab w:val="left" w:pos="1276"/>
          <w:tab w:val="clear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472CC53E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54BAF1FB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52F7108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5C46FE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в Органе местного самоуправления;</w:t>
      </w:r>
    </w:p>
    <w:p w14:paraId="1DBE2B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в МФЦ.</w:t>
      </w:r>
    </w:p>
    <w:p w14:paraId="16954F2B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14:paraId="17A6E80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4"/>
          <w:szCs w:val="24"/>
          <w:highlight w:val="white"/>
        </w:rPr>
        <w:t>о предоставлении Услуги</w:t>
      </w:r>
      <w:r>
        <w:rPr>
          <w:sz w:val="24"/>
          <w:szCs w:val="24"/>
        </w:rPr>
        <w:t xml:space="preserve"> и документов и (или) информации, необходимых для ее предоставления.</w:t>
      </w:r>
    </w:p>
    <w:p w14:paraId="3A39C3D4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3F6C734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315E62D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14:paraId="1DE430CF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Исчерпывающий </w:t>
      </w:r>
      <w:r>
        <w:rPr>
          <w:color w:val="000000"/>
          <w:sz w:val="24"/>
          <w:szCs w:val="24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4"/>
          <w:szCs w:val="24"/>
        </w:rPr>
        <w:t>.</w:t>
      </w:r>
    </w:p>
    <w:p w14:paraId="3A59CEA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790EEEC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4013425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5C7668E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2A28438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121F23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0C64AF6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888D79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6C99D7E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установление личности лица, обратившегося за оказанием услуги (не 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9B162CF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14:paraId="13CAAC07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4"/>
          <w:szCs w:val="24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4"/>
          <w:szCs w:val="24"/>
          <w:lang w:eastAsia="ru-RU"/>
        </w:rPr>
        <w:t>:</w:t>
      </w:r>
    </w:p>
    <w:p w14:paraId="565E87C0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>
        <w:rPr>
          <w:sz w:val="24"/>
          <w:szCs w:val="24"/>
        </w:rPr>
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14:paraId="3AC866C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147440A9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2B1D0D5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14:paraId="68BCCD40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11.10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Земельного кодекса Российской Федерации;</w:t>
      </w:r>
    </w:p>
    <w:p w14:paraId="3AB04467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0CE9CBA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отсутствие опечаток и ошибок в выданных в результате предоставления Услуги документах.</w:t>
      </w:r>
    </w:p>
    <w:p w14:paraId="21AB385B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4"/>
          <w:szCs w:val="24"/>
        </w:rPr>
        <w:t>слуги приведены в таблице 3, содержащейся в приложении к настоящему Административному регламенту.</w:t>
      </w:r>
    </w:p>
    <w:p w14:paraId="0F6CB802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Основания для приостановления предоставления Услуги отсутствуют.</w:t>
      </w:r>
    </w:p>
    <w:p w14:paraId="3A6187E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>III</w:t>
      </w:r>
      <w:r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4A3AC8CB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14:paraId="28E97A8D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highlight w:val="white"/>
          <w:lang w:eastAsia="ru-RU"/>
        </w:rPr>
      </w:pPr>
      <w:r>
        <w:rPr>
          <w:sz w:val="24"/>
          <w:szCs w:val="24"/>
          <w:highlight w:val="white"/>
          <w:lang w:eastAsia="ru-RU"/>
        </w:rPr>
        <w:t xml:space="preserve">При обращении заявителей за 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4"/>
          <w:szCs w:val="24"/>
          <w:highlight w:val="white"/>
          <w:lang w:eastAsia="ru-RU"/>
        </w:rPr>
        <w:t>:</w:t>
      </w:r>
    </w:p>
    <w:p w14:paraId="39F314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профилирование заявителя;</w:t>
      </w:r>
    </w:p>
    <w:p w14:paraId="6C4D80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0AB62E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межведомственное информационное взаимодействие;</w:t>
      </w:r>
    </w:p>
    <w:p w14:paraId="329936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14:paraId="3CEF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предоставление результата Услуги.</w:t>
      </w:r>
    </w:p>
    <w:p w14:paraId="63A03EF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При обращении заявителей за исправлением</w:t>
      </w:r>
      <w:r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4"/>
          <w:szCs w:val="24"/>
          <w:lang w:eastAsia="ru-RU"/>
        </w:rPr>
        <w:t>:</w:t>
      </w:r>
    </w:p>
    <w:p w14:paraId="39649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профилирование заявителя;</w:t>
      </w:r>
    </w:p>
    <w:p w14:paraId="62EFFD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42873E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межведомственное информационное взаимодействие;</w:t>
      </w:r>
    </w:p>
    <w:p w14:paraId="24134E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14:paraId="637AFB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предоставление результата Услуги.</w:t>
      </w:r>
    </w:p>
    <w:p w14:paraId="6113058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31602AAD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>IV</w:t>
      </w:r>
      <w:r>
        <w:rPr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14:paraId="2485EB02">
      <w:pPr>
        <w:rPr>
          <w:sz w:val="24"/>
          <w:szCs w:val="24"/>
          <w:lang w:eastAsia="ru-RU"/>
        </w:rPr>
      </w:pPr>
    </w:p>
    <w:p w14:paraId="3B59FBDE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404C5A01">
      <w:pPr>
        <w:tabs>
          <w:tab w:val="left" w:pos="1134"/>
          <w:tab w:val="left" w:pos="1276"/>
        </w:tabs>
        <w:contextualSpacing/>
        <w:jc w:val="both"/>
        <w:rPr>
          <w:bCs/>
          <w:sz w:val="24"/>
          <w:szCs w:val="24"/>
        </w:rPr>
      </w:pPr>
    </w:p>
    <w:p w14:paraId="1058C9AE">
      <w:pPr>
        <w:tabs>
          <w:tab w:val="left" w:pos="1134"/>
          <w:tab w:val="left" w:pos="1276"/>
        </w:tabs>
        <w:contextualSpacing/>
        <w:jc w:val="both"/>
        <w:rPr>
          <w:bCs/>
          <w:sz w:val="24"/>
          <w:szCs w:val="24"/>
        </w:rPr>
      </w:pPr>
    </w:p>
    <w:p w14:paraId="7A2AD72A">
      <w:pPr>
        <w:tabs>
          <w:tab w:val="left" w:pos="1134"/>
          <w:tab w:val="left" w:pos="1276"/>
        </w:tabs>
        <w:contextualSpacing/>
        <w:jc w:val="both"/>
        <w:rPr>
          <w:bCs/>
          <w:sz w:val="24"/>
          <w:szCs w:val="24"/>
        </w:rPr>
      </w:pPr>
    </w:p>
    <w:p w14:paraId="495AEB30">
      <w:pPr>
        <w:tabs>
          <w:tab w:val="left" w:pos="1134"/>
          <w:tab w:val="left" w:pos="1276"/>
        </w:tabs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</w:t>
      </w:r>
    </w:p>
    <w:p w14:paraId="1753605B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0FF8C6B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1</w:t>
      </w:r>
    </w:p>
    <w:p w14:paraId="5015933A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14:paraId="6F7D7203">
      <w:pPr>
        <w:jc w:val="right"/>
      </w:pPr>
    </w:p>
    <w:p w14:paraId="40F1FE07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 w14:paraId="2DB7E93E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 w14:paraId="5EDF13D3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необходимых для предоставления Услуги, исчерпывающий перечень</w:t>
      </w:r>
    </w:p>
    <w:p w14:paraId="171E41B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 w14:paraId="5A2C330A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оснований для приостановления предоставления Услуги или отказа в</w:t>
      </w:r>
    </w:p>
    <w:p w14:paraId="70510F0D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предоставлении Услуги, формы заявлений о предоставлении Услуги и</w:t>
      </w:r>
    </w:p>
    <w:p w14:paraId="140BDAC8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14:paraId="468D660E">
      <w:pPr>
        <w:jc w:val="center"/>
        <w:rPr>
          <w:bCs/>
          <w:sz w:val="24"/>
          <w:szCs w:val="24"/>
          <w:lang w:eastAsia="ru-RU"/>
        </w:rPr>
      </w:pPr>
    </w:p>
    <w:p w14:paraId="461DF03C">
      <w:pPr>
        <w:jc w:val="center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val="en-US" w:eastAsia="ru-RU"/>
        </w:rPr>
        <w:t>I</w:t>
      </w:r>
      <w:r>
        <w:rPr>
          <w:bCs/>
          <w:sz w:val="24"/>
          <w:szCs w:val="24"/>
          <w:lang w:eastAsia="ru-RU"/>
        </w:rPr>
        <w:t>. Перечень условных обозначений и сокращений</w:t>
      </w:r>
    </w:p>
    <w:p w14:paraId="31C7E6B7">
      <w:pPr>
        <w:jc w:val="center"/>
        <w:rPr>
          <w:bCs/>
          <w:sz w:val="24"/>
          <w:szCs w:val="24"/>
          <w:lang w:eastAsia="ru-RU"/>
        </w:rPr>
      </w:pPr>
    </w:p>
    <w:p w14:paraId="07AE097E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Административный регламент </w:t>
      </w:r>
      <w:r>
        <w:rPr>
          <w:sz w:val="24"/>
          <w:szCs w:val="24"/>
        </w:rPr>
        <w:t>–</w:t>
      </w:r>
      <w:r>
        <w:rPr>
          <w:sz w:val="24"/>
          <w:szCs w:val="24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4"/>
          <w:szCs w:val="24"/>
          <w:highlight w:val="white"/>
          <w:lang w:eastAsia="ru-RU"/>
        </w:rPr>
        <w:t xml:space="preserve"> </w:t>
      </w:r>
      <w:r>
        <w:rPr>
          <w:sz w:val="24"/>
          <w:szCs w:val="24"/>
          <w:highlight w:val="white"/>
          <w:lang w:eastAsia="ru-RU"/>
        </w:rPr>
        <w:t>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4"/>
          <w:szCs w:val="24"/>
          <w:highlight w:val="white"/>
        </w:rPr>
        <w:t>.</w:t>
      </w:r>
    </w:p>
    <w:p w14:paraId="31741FE3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Услуга </w:t>
      </w:r>
      <w:r>
        <w:rPr>
          <w:sz w:val="24"/>
          <w:szCs w:val="24"/>
        </w:rPr>
        <w:t>–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  <w:lang w:eastAsia="ru-RU"/>
        </w:rPr>
        <w:t>муниципальная</w:t>
      </w:r>
      <w:r>
        <w:rPr>
          <w:bCs/>
          <w:sz w:val="24"/>
          <w:szCs w:val="24"/>
          <w:highlight w:val="white"/>
          <w:lang w:eastAsia="ru-RU"/>
        </w:rPr>
        <w:t xml:space="preserve"> </w:t>
      </w:r>
      <w:r>
        <w:rPr>
          <w:sz w:val="24"/>
          <w:szCs w:val="24"/>
          <w:highlight w:val="white"/>
          <w:lang w:eastAsia="ru-RU"/>
        </w:rPr>
        <w:t>услуга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4"/>
          <w:szCs w:val="24"/>
          <w:highlight w:val="white"/>
        </w:rPr>
        <w:t>».</w:t>
      </w:r>
    </w:p>
    <w:p w14:paraId="1D11057E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Орган местного самоуправления – администрация Балахнинского муниципального округа Нижегородской области.</w:t>
      </w:r>
    </w:p>
    <w:p w14:paraId="62843B15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МФЦ </w:t>
      </w:r>
      <w:r>
        <w:rPr>
          <w:sz w:val="24"/>
          <w:szCs w:val="24"/>
        </w:rPr>
        <w:t>–</w:t>
      </w:r>
      <w:r>
        <w:rPr>
          <w:sz w:val="24"/>
          <w:szCs w:val="24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7DDE1F28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Заявитель – физические и юридические лица.</w:t>
      </w:r>
    </w:p>
    <w:p w14:paraId="7EF4AE4F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Единый портал </w:t>
      </w:r>
      <w:r>
        <w:rPr>
          <w:sz w:val="24"/>
          <w:szCs w:val="24"/>
        </w:rPr>
        <w:t>–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7BD463C7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Региональный портал – подсистема «</w:t>
      </w:r>
      <w:r>
        <w:rPr>
          <w:sz w:val="24"/>
          <w:szCs w:val="24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4"/>
          <w:szCs w:val="24"/>
          <w:lang w:eastAsia="ru-RU"/>
        </w:rPr>
        <w:t>)</w:t>
      </w:r>
      <w:r>
        <w:rPr>
          <w:sz w:val="24"/>
          <w:szCs w:val="24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14:paraId="5867BA00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Соглашение о взаимодействии – </w:t>
      </w:r>
      <w:r>
        <w:rPr>
          <w:rFonts w:eastAsia="Calibri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4"/>
          <w:szCs w:val="24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4"/>
          <w:szCs w:val="24"/>
        </w:rPr>
        <w:t>порядке заключения соглашений.</w:t>
      </w:r>
    </w:p>
    <w:p w14:paraId="58565617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ЕСИА – </w:t>
      </w:r>
      <w:r>
        <w:rPr>
          <w:rFonts w:eastAsia="Calibri"/>
          <w:sz w:val="24"/>
          <w:szCs w:val="24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426C6C42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Запрос - заявление о предоставлении Услуги. </w:t>
      </w:r>
    </w:p>
    <w:p w14:paraId="19568194">
      <w:pPr>
        <w:pStyle w:val="206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Опекун - опекун (попечитель) несовершеннолетнего.</w:t>
      </w:r>
    </w:p>
    <w:p w14:paraId="64058B2C">
      <w:pPr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br w:type="page" w:clear="all"/>
      </w:r>
    </w:p>
    <w:p w14:paraId="652007CB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val="en-US" w:eastAsia="ru-RU"/>
        </w:rPr>
        <w:t>II</w:t>
      </w:r>
      <w:r>
        <w:rPr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14:paraId="0ADA0089">
      <w:pPr>
        <w:pStyle w:val="211"/>
        <w:ind w:left="8362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14:paraId="7794022F">
      <w:pPr>
        <w:ind w:firstLine="709"/>
        <w:jc w:val="both"/>
        <w:rPr>
          <w:sz w:val="24"/>
          <w:szCs w:val="24"/>
          <w:lang w:eastAsia="ru-RU"/>
        </w:rPr>
      </w:pPr>
    </w:p>
    <w:tbl>
      <w:tblPr>
        <w:tblStyle w:val="12"/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371"/>
        <w:gridCol w:w="1560"/>
      </w:tblGrid>
      <w:tr w14:paraId="1672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4" w:type="dxa"/>
            <w:shd w:val="clear" w:color="auto" w:fill="auto"/>
            <w:vAlign w:val="center"/>
          </w:tcPr>
          <w:p w14:paraId="29FFEB7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3B211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9EA6F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14:paraId="11CE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A96708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14:paraId="5AA1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29D1A4F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70FC27CF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4744E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</w:tr>
      <w:tr w14:paraId="5E5B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60157E3B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432E4C2F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56827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</w:tr>
      <w:tr w14:paraId="7826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103870B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0968E1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64BAE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</w:tr>
      <w:tr w14:paraId="0B84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132AEF9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14:paraId="4023DBAD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503DF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</w:t>
            </w:r>
          </w:p>
        </w:tc>
      </w:tr>
      <w:tr w14:paraId="7EA0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54E455C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14:paraId="231C3E34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6C592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</w:t>
            </w:r>
          </w:p>
        </w:tc>
      </w:tr>
      <w:tr w14:paraId="0E76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32F95E2F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14:paraId="56616807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3BF12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А6</w:t>
            </w:r>
          </w:p>
        </w:tc>
      </w:tr>
      <w:tr w14:paraId="39D0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572E6CF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4CC12670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7611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</w:t>
            </w:r>
          </w:p>
        </w:tc>
      </w:tr>
      <w:tr w14:paraId="1178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42B265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579A930D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6FAC8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</w:t>
            </w:r>
          </w:p>
        </w:tc>
      </w:tr>
      <w:tr w14:paraId="3B16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24AC28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ED29D24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5D4B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</w:t>
            </w:r>
          </w:p>
        </w:tc>
      </w:tr>
      <w:tr w14:paraId="0138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AD381C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7E3EAE9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4A8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А10</w:t>
            </w:r>
          </w:p>
        </w:tc>
      </w:tr>
      <w:tr w14:paraId="4FE6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35E079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43DC377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6A65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А11</w:t>
            </w:r>
          </w:p>
        </w:tc>
      </w:tr>
      <w:tr w14:paraId="5AD2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DE0B13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0519790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F58E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А12</w:t>
            </w:r>
          </w:p>
        </w:tc>
      </w:tr>
      <w:tr w14:paraId="0D72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F1888D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92C0856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2D35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А13</w:t>
            </w:r>
          </w:p>
        </w:tc>
      </w:tr>
      <w:tr w14:paraId="5C11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0636D65B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A8E749F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B1C7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А14</w:t>
            </w:r>
          </w:p>
        </w:tc>
      </w:tr>
      <w:tr w14:paraId="1474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0DBD785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50F61CB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EE1D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А15</w:t>
            </w:r>
          </w:p>
        </w:tc>
      </w:tr>
      <w:tr w14:paraId="4353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A85460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248270AC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F27C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</w:t>
            </w:r>
          </w:p>
        </w:tc>
      </w:tr>
      <w:tr w14:paraId="6546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0E91B7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76CB94C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170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А17</w:t>
            </w:r>
          </w:p>
        </w:tc>
      </w:tr>
      <w:tr w14:paraId="0EFD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15B10C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F4E8505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C8EC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А18</w:t>
            </w:r>
          </w:p>
        </w:tc>
      </w:tr>
      <w:tr w14:paraId="5076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2CFDADB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AF76240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CD4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А19</w:t>
            </w:r>
          </w:p>
        </w:tc>
      </w:tr>
      <w:tr w14:paraId="4360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0C12B9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B77F4AB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5A28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А20</w:t>
            </w:r>
          </w:p>
        </w:tc>
      </w:tr>
      <w:tr w14:paraId="6ECA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59F9F1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95E74E9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A00B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А21</w:t>
            </w:r>
          </w:p>
        </w:tc>
      </w:tr>
      <w:tr w14:paraId="083D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6A54F50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2CDEC65A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10B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А22</w:t>
            </w:r>
          </w:p>
        </w:tc>
      </w:tr>
      <w:tr w14:paraId="7C92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D4E1FFA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EA00AE7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E9BE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А23</w:t>
            </w:r>
          </w:p>
        </w:tc>
      </w:tr>
      <w:tr w14:paraId="09C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EF1C0D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B93B35A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51C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А24</w:t>
            </w:r>
          </w:p>
        </w:tc>
      </w:tr>
      <w:tr w14:paraId="137F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56498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14:paraId="7891508E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469DA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А25</w:t>
            </w:r>
          </w:p>
        </w:tc>
      </w:tr>
      <w:tr w14:paraId="7B0B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6324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14:paraId="1EE66C9B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4DB25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А26</w:t>
            </w:r>
          </w:p>
        </w:tc>
      </w:tr>
      <w:tr w14:paraId="15A9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6D9D6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14:paraId="59D2B160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533ED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А27</w:t>
            </w:r>
          </w:p>
        </w:tc>
      </w:tr>
      <w:tr w14:paraId="6B6B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4D35B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14:paraId="59867225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240DE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А28</w:t>
            </w:r>
          </w:p>
        </w:tc>
      </w:tr>
      <w:tr w14:paraId="0604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3CB8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371" w:type="dxa"/>
            <w:shd w:val="clear" w:color="auto" w:fill="auto"/>
          </w:tcPr>
          <w:p w14:paraId="7D047E6B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7FEA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А29</w:t>
            </w:r>
          </w:p>
        </w:tc>
      </w:tr>
      <w:tr w14:paraId="0D71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2DB58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14:paraId="61A4A319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32EB6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А30</w:t>
            </w:r>
          </w:p>
        </w:tc>
      </w:tr>
      <w:tr w14:paraId="06F7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1CFB9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14:paraId="580A6C7D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36936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А31</w:t>
            </w:r>
          </w:p>
        </w:tc>
      </w:tr>
      <w:tr w14:paraId="0DCA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shd w:val="clear" w:color="auto" w:fill="auto"/>
            <w:vAlign w:val="center"/>
          </w:tcPr>
          <w:p w14:paraId="0E9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14:paraId="70197E92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1C818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А32</w:t>
            </w:r>
          </w:p>
        </w:tc>
      </w:tr>
      <w:tr w14:paraId="7B52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14B3FFEF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14:paraId="6DF0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34" w:type="dxa"/>
            <w:shd w:val="clear" w:color="auto" w:fill="auto"/>
            <w:vAlign w:val="center"/>
          </w:tcPr>
          <w:p w14:paraId="6C252DF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473671F0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4798D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</w:t>
            </w:r>
          </w:p>
        </w:tc>
      </w:tr>
      <w:tr w14:paraId="2692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4" w:type="dxa"/>
            <w:shd w:val="clear" w:color="auto" w:fill="auto"/>
            <w:vAlign w:val="center"/>
          </w:tcPr>
          <w:p w14:paraId="5448B18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2CE0E619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216E9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Б2</w:t>
            </w:r>
          </w:p>
        </w:tc>
      </w:tr>
      <w:tr w14:paraId="5B35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08756CF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7D76BE6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A7D1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Б3</w:t>
            </w:r>
          </w:p>
        </w:tc>
      </w:tr>
      <w:tr w14:paraId="70AF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455D00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3AD7CC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4E8C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Б4</w:t>
            </w:r>
          </w:p>
        </w:tc>
      </w:tr>
      <w:tr w14:paraId="7DB2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820905B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60C129D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2CB1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Б5</w:t>
            </w:r>
          </w:p>
        </w:tc>
      </w:tr>
      <w:tr w14:paraId="5143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6F5210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484D2BB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193F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Б6</w:t>
            </w:r>
          </w:p>
        </w:tc>
      </w:tr>
      <w:tr w14:paraId="4ADE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4" w:type="dxa"/>
            <w:shd w:val="clear" w:color="auto" w:fill="auto"/>
            <w:vAlign w:val="center"/>
          </w:tcPr>
          <w:p w14:paraId="05E60AB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4D1036FD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2F365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Б7</w:t>
            </w:r>
          </w:p>
        </w:tc>
      </w:tr>
      <w:tr w14:paraId="7B2A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shd w:val="clear" w:color="auto" w:fill="auto"/>
            <w:vAlign w:val="center"/>
          </w:tcPr>
          <w:p w14:paraId="2C251B4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670C2A0D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268F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Б8</w:t>
            </w:r>
          </w:p>
        </w:tc>
      </w:tr>
    </w:tbl>
    <w:p w14:paraId="6B7CACE3">
      <w:pPr>
        <w:pStyle w:val="204"/>
        <w:keepNext/>
        <w:tabs>
          <w:tab w:val="clear" w:pos="851"/>
        </w:tabs>
        <w:spacing w:line="240" w:lineRule="auto"/>
        <w:ind w:firstLine="0"/>
        <w:rPr>
          <w:szCs w:val="24"/>
        </w:rPr>
      </w:pPr>
      <w:r>
        <w:rPr>
          <w:szCs w:val="24"/>
        </w:rPr>
        <w:br w:type="page" w:clear="all"/>
      </w:r>
    </w:p>
    <w:p w14:paraId="5B4FC617">
      <w:pPr>
        <w:pStyle w:val="204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14:paraId="6B55D429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val="en-US" w:eastAsia="ru-RU"/>
        </w:rPr>
        <w:t>III</w:t>
      </w:r>
      <w:r>
        <w:rPr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14:paraId="7D2E3E61">
      <w:pPr>
        <w:pStyle w:val="211"/>
        <w:ind w:left="8079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14:paraId="0C0E1409">
      <w:pPr>
        <w:ind w:firstLine="357"/>
        <w:jc w:val="center"/>
        <w:rPr>
          <w:sz w:val="24"/>
          <w:szCs w:val="24"/>
        </w:rPr>
      </w:pPr>
    </w:p>
    <w:tbl>
      <w:tblPr>
        <w:tblStyle w:val="12"/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2"/>
        <w:gridCol w:w="1234"/>
        <w:gridCol w:w="3544"/>
        <w:gridCol w:w="2410"/>
        <w:gridCol w:w="2734"/>
      </w:tblGrid>
      <w:tr w14:paraId="5394E4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72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2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C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6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  <w:p w14:paraId="123594C2">
            <w:pPr>
              <w:jc w:val="center"/>
              <w:rPr>
                <w:sz w:val="24"/>
                <w:szCs w:val="24"/>
              </w:rPr>
            </w:pPr>
          </w:p>
          <w:p w14:paraId="041F1FAD">
            <w:pPr>
              <w:jc w:val="center"/>
              <w:rPr>
                <w:sz w:val="24"/>
                <w:szCs w:val="24"/>
              </w:rPr>
            </w:pPr>
          </w:p>
          <w:p w14:paraId="48E5E7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F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подачи</w:t>
            </w:r>
          </w:p>
          <w:p w14:paraId="2B82C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</w:t>
            </w:r>
          </w:p>
          <w:p w14:paraId="273C8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</w:p>
          <w:p w14:paraId="3920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представлению</w:t>
            </w:r>
          </w:p>
          <w:p w14:paraId="675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5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</w:t>
            </w:r>
          </w:p>
        </w:tc>
      </w:tr>
      <w:tr w14:paraId="41F9686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0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A3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14:paraId="3E969C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44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0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E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6548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5B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9CC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sz w:val="24"/>
                <w:szCs w:val="24"/>
              </w:rPr>
              <w:t>;</w:t>
            </w:r>
          </w:p>
          <w:p w14:paraId="3A36B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 </w:t>
            </w:r>
          </w:p>
        </w:tc>
      </w:tr>
      <w:tr w14:paraId="51660B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2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3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0856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0C6A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89BC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sz w:val="24"/>
                <w:szCs w:val="24"/>
              </w:rPr>
              <w:t>;</w:t>
            </w:r>
          </w:p>
          <w:p w14:paraId="0318C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</w:tc>
      </w:tr>
      <w:tr w14:paraId="17D53D6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5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2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06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А1-А32</w:t>
            </w:r>
          </w:p>
          <w:p w14:paraId="0B546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4C1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документы, удостоверяющие личность:</w:t>
            </w:r>
          </w:p>
          <w:p w14:paraId="79A9ADF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паспорт гражданина Российской Федерации;</w:t>
            </w:r>
          </w:p>
          <w:p w14:paraId="3A31E93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55D1503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14:paraId="659EE7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 иностранного гражданина;</w:t>
            </w:r>
          </w:p>
          <w:p w14:paraId="11FB9B9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D0A7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C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</w:tc>
      </w:tr>
      <w:tr w14:paraId="20B1EA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91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5B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А9-А16</w:t>
            </w:r>
          </w:p>
          <w:p w14:paraId="0E0F7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0A77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6D66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B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  <w:p w14:paraId="725579C0">
            <w:pPr>
              <w:rPr>
                <w:sz w:val="24"/>
                <w:szCs w:val="24"/>
              </w:rPr>
            </w:pPr>
          </w:p>
        </w:tc>
      </w:tr>
      <w:tr w14:paraId="5D02ECD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5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E0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53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А9-А16</w:t>
            </w:r>
          </w:p>
          <w:p w14:paraId="48DF5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F7EB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806A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1;</w:t>
            </w:r>
          </w:p>
          <w:p w14:paraId="51036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должен быть нотариально удостоверен</w:t>
            </w:r>
          </w:p>
          <w:p w14:paraId="6CE05266">
            <w:pPr>
              <w:rPr>
                <w:sz w:val="24"/>
                <w:szCs w:val="24"/>
              </w:rPr>
            </w:pPr>
          </w:p>
        </w:tc>
      </w:tr>
      <w:tr w14:paraId="342B4E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98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2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А5-А8</w:t>
            </w:r>
          </w:p>
          <w:p w14:paraId="12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А13-А16</w:t>
            </w:r>
          </w:p>
          <w:p w14:paraId="4747A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А21-А24</w:t>
            </w:r>
          </w:p>
          <w:p w14:paraId="7907A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Б2,Б4,Б6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234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C7F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DD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  <w:p w14:paraId="18EE27F6">
            <w:pPr>
              <w:rPr>
                <w:sz w:val="24"/>
                <w:szCs w:val="24"/>
              </w:rPr>
            </w:pPr>
          </w:p>
        </w:tc>
      </w:tr>
      <w:tr w14:paraId="7607D5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1D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А25-А28</w:t>
            </w:r>
          </w:p>
          <w:p w14:paraId="105A1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FDDF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8EF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F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14:paraId="39D0D6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8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EA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D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76C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6EA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14:paraId="5229B38A">
            <w:pPr>
              <w:rPr>
                <w:rFonts w:eastAsia="Calibri"/>
                <w:sz w:val="24"/>
                <w:szCs w:val="24"/>
              </w:rPr>
            </w:pPr>
          </w:p>
          <w:p w14:paraId="6AC696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88C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соответствии с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6942C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14:paraId="2BCE2B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7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6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2C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А3, А4,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01C0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3DD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D46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14:paraId="475EB7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4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DA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6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CA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6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2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14:paraId="15A2597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7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A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0F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А1-А24</w:t>
            </w:r>
          </w:p>
          <w:p w14:paraId="3B7B3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Б1-Б6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9B6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59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1C7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sz w:val="24"/>
                <w:szCs w:val="24"/>
              </w:rPr>
              <w:t>;</w:t>
            </w:r>
          </w:p>
          <w:p w14:paraId="3C48B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14:paraId="5AEE3F4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29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8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D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1A64D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D205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1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14:paraId="6737C9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7" w:hRule="atLeast"/>
          <w:jc w:val="center"/>
        </w:trPr>
        <w:tc>
          <w:tcPr>
            <w:tcW w:w="10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37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116D53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29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6171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3069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А17-А24, Б5-Б6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ED457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>решение об установлении опеки или попечительства</w:t>
            </w:r>
          </w:p>
          <w:p w14:paraId="29E46F4A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542D2">
            <w:pPr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14:paraId="65D4EB5A">
            <w:pPr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5829E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  <w:p w14:paraId="50C45659">
            <w:pPr>
              <w:rPr>
                <w:sz w:val="24"/>
                <w:szCs w:val="24"/>
                <w:highlight w:val="white"/>
              </w:rPr>
            </w:pPr>
          </w:p>
        </w:tc>
      </w:tr>
      <w:tr w14:paraId="2A30142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29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C3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06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А9-А16</w:t>
            </w:r>
          </w:p>
          <w:p w14:paraId="16A2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AB88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A96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1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  <w:p w14:paraId="2EA7AFAA">
            <w:pPr>
              <w:rPr>
                <w:sz w:val="24"/>
                <w:szCs w:val="24"/>
              </w:rPr>
            </w:pPr>
          </w:p>
        </w:tc>
      </w:tr>
      <w:tr w14:paraId="2DC0FDB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29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5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0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2499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Выписка из </w:t>
            </w:r>
            <w:r>
              <w:rPr>
                <w:sz w:val="24"/>
                <w:szCs w:val="24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529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9625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</w:tbl>
    <w:p w14:paraId="3262935B">
      <w:pPr>
        <w:ind w:firstLine="357"/>
        <w:jc w:val="center"/>
        <w:rPr>
          <w:sz w:val="24"/>
          <w:szCs w:val="24"/>
        </w:rPr>
      </w:pPr>
    </w:p>
    <w:p w14:paraId="67B9209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1626F8D0">
      <w:pPr>
        <w:pStyle w:val="204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14:paraId="5CA443A7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val="en-US" w:eastAsia="ru-RU"/>
        </w:rPr>
        <w:t>IV</w:t>
      </w:r>
      <w:r>
        <w:rPr>
          <w:bCs/>
          <w:sz w:val="24"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3586AE2E">
      <w:pPr>
        <w:pStyle w:val="211"/>
        <w:ind w:left="7795" w:hanging="283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14:paraId="43A3C06B">
      <w:pPr>
        <w:rPr>
          <w:sz w:val="24"/>
          <w:szCs w:val="24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"/>
        <w:gridCol w:w="6496"/>
        <w:gridCol w:w="25"/>
        <w:gridCol w:w="1846"/>
      </w:tblGrid>
      <w:tr w14:paraId="1D643E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8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4F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C7A1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14:paraId="0F4207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BF1A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14:paraId="06B37E7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738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BBAA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83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3BA1028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14:paraId="57FBE6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61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C3E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5ED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70CFB28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14:paraId="7A408E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3A9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2704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C16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0974C1A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14:paraId="0BCAAC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716A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30A7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3D1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715620F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14:paraId="0CCD81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D6C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75C8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7F6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6DECFCAA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14:paraId="68EDA6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976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41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установление личности лица, обратившегося за оказанием услуги (не 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7B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37AE29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14:paraId="63A44C3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A54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51EF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79D8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2C09C0C0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14:paraId="079EAB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6" w:hRule="atLeast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55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14:paraId="4D775C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6" w:hRule="atLeast"/>
        </w:trPr>
        <w:tc>
          <w:tcPr>
            <w:tcW w:w="90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79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14:paraId="7DA4C2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4" w:hRule="atLeast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0C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14:paraId="54C2F93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14E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0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56E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14:paraId="1D983A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A5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A0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B7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14:paraId="5F0F2C2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01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056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5E3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14:paraId="7D1CF31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6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FA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9D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D9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14:paraId="02BDA6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C2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64CE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11.10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19F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14:paraId="2111DA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77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7E54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8EE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14:paraId="25DD4B3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5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6A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5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7E6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14:paraId="0DFED5F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6D412333">
      <w:pPr>
        <w:pStyle w:val="38"/>
        <w:spacing w:before="0" w:beforeAutospacing="0" w:after="0" w:afterAutospacing="0" w:line="288" w:lineRule="atLeast"/>
        <w:ind w:firstLine="539"/>
        <w:jc w:val="center"/>
        <w:outlineLvl w:val="1"/>
        <w:rPr>
          <w:bCs/>
        </w:rPr>
      </w:pPr>
      <w:r>
        <w:rPr>
          <w:bCs/>
          <w:lang w:val="en-US"/>
        </w:rPr>
        <w:t>V</w:t>
      </w:r>
      <w:r>
        <w:rPr>
          <w:bCs/>
        </w:rPr>
        <w:t>. Формы запроса о предоставлении Услуги и документов, необходимых для предоставления Услуги</w:t>
      </w:r>
      <w:r>
        <w:rPr>
          <w:bCs/>
        </w:rPr>
        <w:br w:type="textWrapping"/>
      </w:r>
    </w:p>
    <w:p w14:paraId="1A3087A6">
      <w:pPr>
        <w:pStyle w:val="211"/>
        <w:ind w:left="7797" w:hanging="284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14:paraId="6EC58437">
      <w:pPr>
        <w:pStyle w:val="211"/>
        <w:ind w:left="7797" w:hanging="284"/>
        <w:jc w:val="right"/>
        <w:rPr>
          <w:sz w:val="24"/>
          <w:szCs w:val="24"/>
        </w:rPr>
      </w:pPr>
    </w:p>
    <w:tbl>
      <w:tblPr>
        <w:tblStyle w:val="40"/>
        <w:tblW w:w="102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3"/>
        <w:gridCol w:w="2281"/>
      </w:tblGrid>
      <w:tr w14:paraId="0FA37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933" w:type="dxa"/>
          </w:tcPr>
          <w:p w14:paraId="7F7F952A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14:paraId="7DBED2A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14:paraId="5F87A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933" w:type="dxa"/>
          </w:tcPr>
          <w:p w14:paraId="711813DE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14:paraId="6E1F22B3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14:paraId="28E2C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33" w:type="dxa"/>
          </w:tcPr>
          <w:p w14:paraId="4CC08B51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14:paraId="253D5D3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14:paraId="295D15F5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54A7140D">
      <w:pPr>
        <w:pStyle w:val="211"/>
        <w:ind w:left="6237"/>
        <w:jc w:val="right"/>
        <w:rPr>
          <w:sz w:val="24"/>
          <w:szCs w:val="24"/>
        </w:rPr>
      </w:pPr>
    </w:p>
    <w:p w14:paraId="547B7260">
      <w:pPr>
        <w:pStyle w:val="211"/>
        <w:ind w:left="6237"/>
        <w:jc w:val="right"/>
        <w:rPr>
          <w:sz w:val="24"/>
          <w:szCs w:val="24"/>
        </w:rPr>
      </w:pPr>
    </w:p>
    <w:p w14:paraId="22752FF3">
      <w:pPr>
        <w:pStyle w:val="211"/>
        <w:ind w:left="6237"/>
        <w:jc w:val="right"/>
        <w:rPr>
          <w:sz w:val="24"/>
          <w:szCs w:val="24"/>
        </w:rPr>
      </w:pPr>
    </w:p>
    <w:p w14:paraId="5341A6AD">
      <w:pPr>
        <w:pStyle w:val="211"/>
        <w:ind w:left="6237"/>
        <w:jc w:val="right"/>
        <w:rPr>
          <w:sz w:val="24"/>
          <w:szCs w:val="24"/>
        </w:rPr>
      </w:pPr>
    </w:p>
    <w:p w14:paraId="04AA2FF0">
      <w:pPr>
        <w:pStyle w:val="211"/>
        <w:ind w:left="6237"/>
        <w:jc w:val="right"/>
        <w:rPr>
          <w:sz w:val="24"/>
          <w:szCs w:val="24"/>
        </w:rPr>
      </w:pPr>
    </w:p>
    <w:p w14:paraId="6593431B">
      <w:pPr>
        <w:pStyle w:val="211"/>
        <w:pageBreakBefore/>
        <w:ind w:left="6237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Форма 1</w:t>
      </w:r>
    </w:p>
    <w:p w14:paraId="7144607F">
      <w:pPr>
        <w:jc w:val="right"/>
        <w:rPr>
          <w:sz w:val="24"/>
          <w:szCs w:val="24"/>
          <w:lang w:eastAsia="ru-RU"/>
        </w:rPr>
      </w:pPr>
    </w:p>
    <w:tbl>
      <w:tblPr>
        <w:tblStyle w:val="12"/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00"/>
        <w:gridCol w:w="3969"/>
        <w:gridCol w:w="1701"/>
      </w:tblGrid>
      <w:tr w14:paraId="5FA08D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00" w:type="dxa"/>
          </w:tcPr>
          <w:p w14:paraId="1A243481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1A7BE9C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Балахнинского муниципального округа Нижегородской области_______________________________________</w:t>
            </w:r>
          </w:p>
          <w:p w14:paraId="02A2E5C4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D127214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647F802A">
            <w:pPr>
              <w:pStyle w:val="213"/>
              <w:ind w:right="8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выда,, ИНН, СНИЛС)</w:t>
            </w:r>
          </w:p>
        </w:tc>
      </w:tr>
      <w:tr w14:paraId="266B42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00" w:type="dxa"/>
          </w:tcPr>
          <w:p w14:paraId="7B9BD84B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C32FF0F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C21CB9A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5C98D76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58D3372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51D48138">
            <w:pPr>
              <w:pStyle w:val="213"/>
              <w:ind w:right="50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(место нахождения юридического лица/место регистрации физического лица)</w:t>
            </w:r>
          </w:p>
        </w:tc>
      </w:tr>
      <w:tr w14:paraId="6EC3ED3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00" w:type="dxa"/>
          </w:tcPr>
          <w:p w14:paraId="0F524E39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31479E1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A9AB2F9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194AE31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31351E12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4F881362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EF92FAA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1666F11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19669D37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A5EF8B3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14:paraId="61CA89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82" w:hRule="atLeast"/>
        </w:trPr>
        <w:tc>
          <w:tcPr>
            <w:tcW w:w="4400" w:type="dxa"/>
          </w:tcPr>
          <w:p w14:paraId="1468CF0B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F12DF02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54F4331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6C1F31F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48F1B059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59A28D09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CF9F4F6">
            <w:pPr>
              <w:pStyle w:val="2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(наименование и реквизиты документа)</w:t>
            </w:r>
          </w:p>
          <w:p w14:paraId="3209704A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14:paraId="383E36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70" w:type="dxa"/>
            <w:gridSpan w:val="3"/>
          </w:tcPr>
          <w:p w14:paraId="07D38DC1">
            <w:pPr>
              <w:pStyle w:val="213"/>
              <w:jc w:val="center"/>
              <w:rPr>
                <w:sz w:val="24"/>
                <w:szCs w:val="24"/>
              </w:rPr>
            </w:pPr>
            <w:bookmarkStart w:id="0" w:name="P919"/>
            <w:bookmarkEnd w:id="0"/>
            <w:r>
              <w:rPr>
                <w:sz w:val="24"/>
                <w:szCs w:val="24"/>
              </w:rPr>
              <w:t>Заявление</w:t>
            </w:r>
          </w:p>
          <w:p w14:paraId="447521DF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14:paraId="1DCA84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70" w:type="dxa"/>
            <w:gridSpan w:val="3"/>
          </w:tcPr>
          <w:p w14:paraId="1A48EF54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со </w:t>
            </w:r>
            <w:r>
              <w:fldChar w:fldCharType="begin"/>
            </w:r>
            <w:r>
              <w:instrText xml:space="preserve"> HYPERLINK "https://login.consultant.ru/link/?req=doc&amp;base=RZB&amp;n=452764&amp;dst=346" \o "https://login.consultant.ru/link/?req=doc&amp;base=RZB&amp;n=452764&amp;dst=346"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ст. 11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.10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14:paraId="6FEE8EAB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14:paraId="30265218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 - _____________________________________________;</w:t>
            </w:r>
          </w:p>
          <w:p w14:paraId="0C96711B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14:paraId="0CB71557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14:paraId="6A814092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14:paraId="09271725">
            <w:pPr>
              <w:pStyle w:val="213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14:paraId="481F57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70" w:type="dxa"/>
            <w:gridSpan w:val="3"/>
          </w:tcPr>
          <w:p w14:paraId="0C6BAF3F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  <w:p w14:paraId="1B9FD493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14:paraId="534F40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70" w:type="dxa"/>
            <w:gridSpan w:val="3"/>
            <w:tcBorders>
              <w:bottom w:val="single" w:color="auto" w:sz="4" w:space="0"/>
            </w:tcBorders>
          </w:tcPr>
          <w:p w14:paraId="29058B5C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14:paraId="23AEB6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9" w:hRule="atLeast"/>
        </w:trPr>
        <w:tc>
          <w:tcPr>
            <w:tcW w:w="8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EBB7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5369">
            <w:pPr>
              <w:pStyle w:val="213"/>
              <w:rPr>
                <w:sz w:val="24"/>
                <w:szCs w:val="24"/>
              </w:rPr>
            </w:pPr>
          </w:p>
        </w:tc>
      </w:tr>
      <w:tr w14:paraId="5764B0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71E0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EAE9">
            <w:pPr>
              <w:pStyle w:val="213"/>
              <w:rPr>
                <w:sz w:val="24"/>
                <w:szCs w:val="24"/>
              </w:rPr>
            </w:pPr>
          </w:p>
        </w:tc>
      </w:tr>
    </w:tbl>
    <w:p w14:paraId="45A9A517">
      <w:pPr>
        <w:pStyle w:val="213"/>
        <w:ind w:firstLine="540"/>
        <w:jc w:val="both"/>
        <w:rPr>
          <w:sz w:val="24"/>
          <w:szCs w:val="24"/>
        </w:rPr>
      </w:pPr>
    </w:p>
    <w:p w14:paraId="533CB763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40DA1074">
      <w:pPr>
        <w:pStyle w:val="213"/>
        <w:ind w:firstLine="540"/>
        <w:jc w:val="both"/>
        <w:rPr>
          <w:sz w:val="24"/>
          <w:szCs w:val="24"/>
        </w:rPr>
      </w:pPr>
    </w:p>
    <w:p w14:paraId="2DD55295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14:paraId="24266B6B">
      <w:pPr>
        <w:pStyle w:val="213"/>
        <w:ind w:firstLine="540"/>
        <w:jc w:val="both"/>
        <w:rPr>
          <w:sz w:val="24"/>
          <w:szCs w:val="24"/>
        </w:rPr>
      </w:pP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4"/>
        <w:gridCol w:w="1671"/>
      </w:tblGrid>
      <w:tr w14:paraId="70B1D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54" w:type="dxa"/>
            <w:tcBorders>
              <w:bottom w:val="single" w:color="auto" w:sz="4" w:space="0"/>
            </w:tcBorders>
          </w:tcPr>
          <w:p w14:paraId="5F1E9510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color="auto" w:sz="4" w:space="0"/>
            </w:tcBorders>
          </w:tcPr>
          <w:p w14:paraId="11A1208B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1FDCA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3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CEC6E37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185929B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26C82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6717676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EDB4DB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2789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F2D7471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C918AA7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3614B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32CA7DD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400892E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08315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7B1D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BC37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</w:tbl>
    <w:p w14:paraId="1EB5D933">
      <w:pPr>
        <w:pStyle w:val="213"/>
        <w:jc w:val="both"/>
        <w:rPr>
          <w:sz w:val="24"/>
          <w:szCs w:val="24"/>
        </w:rPr>
      </w:pPr>
    </w:p>
    <w:p w14:paraId="0E2595DF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41D8AEC3">
      <w:pPr>
        <w:pStyle w:val="213"/>
        <w:ind w:firstLine="540"/>
        <w:jc w:val="both"/>
        <w:rPr>
          <w:sz w:val="24"/>
          <w:szCs w:val="24"/>
        </w:rPr>
      </w:pPr>
    </w:p>
    <w:tbl>
      <w:tblPr>
        <w:tblStyle w:val="12"/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5"/>
        <w:gridCol w:w="1538"/>
      </w:tblGrid>
      <w:tr w14:paraId="007563F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8" w:hRule="atLeast"/>
        </w:trPr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E7B35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19EB1">
            <w:pPr>
              <w:pStyle w:val="213"/>
              <w:rPr>
                <w:sz w:val="24"/>
                <w:szCs w:val="24"/>
              </w:rPr>
            </w:pPr>
          </w:p>
        </w:tc>
      </w:tr>
    </w:tbl>
    <w:p w14:paraId="783E6DF8">
      <w:pPr>
        <w:pStyle w:val="213"/>
        <w:ind w:firstLine="540"/>
        <w:jc w:val="both"/>
        <w:rPr>
          <w:sz w:val="24"/>
          <w:szCs w:val="24"/>
        </w:rPr>
      </w:pPr>
    </w:p>
    <w:tbl>
      <w:tblPr>
        <w:tblStyle w:val="12"/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69"/>
        <w:gridCol w:w="5567"/>
        <w:gridCol w:w="3310"/>
      </w:tblGrid>
      <w:tr w14:paraId="783634A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4" w:hRule="atLeast"/>
        </w:trPr>
        <w:tc>
          <w:tcPr>
            <w:tcW w:w="1196" w:type="dxa"/>
          </w:tcPr>
          <w:p w14:paraId="5F290ABC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14:paraId="6816C3DC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1E6460EC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1304F50F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14:paraId="65518CE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4" w:hRule="atLeast"/>
        </w:trPr>
        <w:tc>
          <w:tcPr>
            <w:tcW w:w="1196" w:type="dxa"/>
          </w:tcPr>
          <w:p w14:paraId="2477163F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7742CE99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при наличии)</w:t>
            </w:r>
          </w:p>
        </w:tc>
        <w:tc>
          <w:tcPr>
            <w:tcW w:w="4531" w:type="dxa"/>
          </w:tcPr>
          <w:p w14:paraId="44A8B076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E12BBF7">
            <w:pPr>
              <w:pStyle w:val="213"/>
              <w:rPr>
                <w:sz w:val="24"/>
                <w:szCs w:val="24"/>
              </w:rPr>
            </w:pPr>
          </w:p>
        </w:tc>
      </w:tr>
    </w:tbl>
    <w:p w14:paraId="6676F7F7">
      <w:pPr>
        <w:pStyle w:val="213"/>
        <w:ind w:firstLine="540"/>
        <w:jc w:val="both"/>
        <w:rPr>
          <w:sz w:val="24"/>
          <w:szCs w:val="24"/>
        </w:rPr>
      </w:pPr>
    </w:p>
    <w:p w14:paraId="0E62DE8D">
      <w:pPr>
        <w:pageBreakBefore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Форма 2</w:t>
      </w:r>
    </w:p>
    <w:tbl>
      <w:tblPr>
        <w:tblStyle w:val="12"/>
        <w:tblW w:w="10065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95"/>
        <w:gridCol w:w="4819"/>
        <w:gridCol w:w="851"/>
      </w:tblGrid>
      <w:tr w14:paraId="6E63F4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5" w:type="dxa"/>
          </w:tcPr>
          <w:p w14:paraId="4F358D2A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3035E8C0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Балахнинского муниципального округа Нижегородской области _____________________________________________</w:t>
            </w:r>
          </w:p>
          <w:p w14:paraId="447DEDAC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2689A1B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24A39AC0">
            <w:pPr>
              <w:pStyle w:val="213"/>
              <w:ind w:right="8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14:paraId="4BB574E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5" w:type="dxa"/>
          </w:tcPr>
          <w:p w14:paraId="11F6F327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CBA93E2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20D2C3F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0C18615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897E450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1BBD0AEB">
            <w:pPr>
              <w:pStyle w:val="213"/>
              <w:ind w:right="50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(место нахождения юридического лица/место регистрации физического лица)</w:t>
            </w:r>
          </w:p>
        </w:tc>
      </w:tr>
      <w:tr w14:paraId="143D24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95" w:type="dxa"/>
          </w:tcPr>
          <w:p w14:paraId="22DD43C6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88FC1BF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DDC05B2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D3226A6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5D7A810A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544F1F2D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E96F6A8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D7A5820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3AA1A33D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8FDE667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14:paraId="52174A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49" w:hRule="atLeast"/>
        </w:trPr>
        <w:tc>
          <w:tcPr>
            <w:tcW w:w="4395" w:type="dxa"/>
          </w:tcPr>
          <w:p w14:paraId="7A4B53DF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156660E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37D42E3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EBE4909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65DAF1F5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0950877B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90792F2">
            <w:pPr>
              <w:pStyle w:val="2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(наименование и реквизиты документа)</w:t>
            </w:r>
          </w:p>
          <w:p w14:paraId="3DB0CBFC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</w:p>
          <w:p w14:paraId="0A7CD502">
            <w:pPr>
              <w:rPr>
                <w:sz w:val="24"/>
                <w:szCs w:val="24"/>
                <w:lang w:eastAsia="ru-RU"/>
              </w:rPr>
            </w:pPr>
          </w:p>
        </w:tc>
      </w:tr>
      <w:tr w14:paraId="3F76A1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51" w:type="dxa"/>
        </w:trPr>
        <w:tc>
          <w:tcPr>
            <w:tcW w:w="9214" w:type="dxa"/>
            <w:gridSpan w:val="2"/>
          </w:tcPr>
          <w:p w14:paraId="4B1027C0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79866A5C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14:paraId="5EDC11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51" w:type="dxa"/>
        </w:trPr>
        <w:tc>
          <w:tcPr>
            <w:tcW w:w="9214" w:type="dxa"/>
            <w:gridSpan w:val="2"/>
          </w:tcPr>
          <w:p w14:paraId="3320C362">
            <w:pPr>
              <w:pStyle w:val="213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14:paraId="52A77F9C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14:paraId="0402C17C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наименование Органа местного самоуправления)</w:t>
            </w:r>
          </w:p>
        </w:tc>
      </w:tr>
    </w:tbl>
    <w:p w14:paraId="6FD30C9B">
      <w:pPr>
        <w:pStyle w:val="213"/>
        <w:ind w:firstLine="540"/>
        <w:jc w:val="both"/>
        <w:rPr>
          <w:sz w:val="24"/>
          <w:szCs w:val="24"/>
        </w:rPr>
      </w:pPr>
    </w:p>
    <w:tbl>
      <w:tblPr>
        <w:tblStyle w:val="12"/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4"/>
        <w:gridCol w:w="2495"/>
        <w:gridCol w:w="2814"/>
        <w:gridCol w:w="4319"/>
      </w:tblGrid>
      <w:tr w14:paraId="21084D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6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334A5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AAF2B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CD3C5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1F70F">
            <w:pPr>
              <w:pStyle w:val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14:paraId="2824A8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6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DF537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9C2A6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0C2B7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6C805">
            <w:pPr>
              <w:pStyle w:val="213"/>
              <w:rPr>
                <w:sz w:val="24"/>
                <w:szCs w:val="24"/>
              </w:rPr>
            </w:pPr>
          </w:p>
        </w:tc>
      </w:tr>
    </w:tbl>
    <w:p w14:paraId="7D2B304B">
      <w:pPr>
        <w:pStyle w:val="213"/>
        <w:jc w:val="both"/>
        <w:rPr>
          <w:sz w:val="24"/>
          <w:szCs w:val="24"/>
        </w:rPr>
      </w:pPr>
    </w:p>
    <w:p w14:paraId="25B9BE0F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14:paraId="162A5782">
      <w:pPr>
        <w:pStyle w:val="213"/>
        <w:ind w:firstLine="540"/>
        <w:jc w:val="both"/>
        <w:rPr>
          <w:sz w:val="24"/>
          <w:szCs w:val="24"/>
        </w:rPr>
      </w:pPr>
    </w:p>
    <w:p w14:paraId="488E2F1C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14:paraId="12EFFA3D">
      <w:pPr>
        <w:pStyle w:val="213"/>
        <w:ind w:firstLine="540"/>
        <w:jc w:val="both"/>
        <w:rPr>
          <w:sz w:val="24"/>
          <w:szCs w:val="24"/>
        </w:rPr>
      </w:pPr>
    </w:p>
    <w:tbl>
      <w:tblPr>
        <w:tblStyle w:val="12"/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10"/>
        <w:gridCol w:w="1558"/>
      </w:tblGrid>
      <w:tr w14:paraId="05C1BB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9" w:hRule="atLeast"/>
        </w:trPr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9CFF2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3AF7D">
            <w:pPr>
              <w:pStyle w:val="213"/>
              <w:rPr>
                <w:sz w:val="24"/>
                <w:szCs w:val="24"/>
              </w:rPr>
            </w:pPr>
          </w:p>
        </w:tc>
      </w:tr>
      <w:tr w14:paraId="4C17723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1" w:hRule="atLeast"/>
        </w:trPr>
        <w:tc>
          <w:tcPr>
            <w:tcW w:w="8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4E1DB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796AA">
            <w:pPr>
              <w:pStyle w:val="213"/>
              <w:rPr>
                <w:sz w:val="24"/>
                <w:szCs w:val="24"/>
              </w:rPr>
            </w:pPr>
          </w:p>
        </w:tc>
      </w:tr>
    </w:tbl>
    <w:p w14:paraId="346B00E3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28A26C78">
      <w:pPr>
        <w:pStyle w:val="213"/>
        <w:ind w:firstLine="540"/>
        <w:jc w:val="both"/>
        <w:rPr>
          <w:sz w:val="24"/>
          <w:szCs w:val="24"/>
        </w:rPr>
      </w:pPr>
    </w:p>
    <w:p w14:paraId="4E8A1067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14:paraId="72492D8B">
      <w:pPr>
        <w:pStyle w:val="213"/>
        <w:ind w:firstLine="540"/>
        <w:jc w:val="both"/>
        <w:rPr>
          <w:sz w:val="24"/>
          <w:szCs w:val="24"/>
        </w:rPr>
      </w:pPr>
    </w:p>
    <w:tbl>
      <w:tblPr>
        <w:tblStyle w:val="40"/>
        <w:tblW w:w="1020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  <w:gridCol w:w="1560"/>
      </w:tblGrid>
      <w:tr w14:paraId="502F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640" w:type="dxa"/>
            <w:tcBorders>
              <w:bottom w:val="single" w:color="000000" w:sz="4" w:space="0"/>
            </w:tcBorders>
          </w:tcPr>
          <w:p w14:paraId="495FDC50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color="000000" w:sz="4" w:space="0"/>
            </w:tcBorders>
          </w:tcPr>
          <w:p w14:paraId="7D4EDCC0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6359B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35C5698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FCFDA4E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6C085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6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AADE69E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AF4130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166A4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6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0088787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4D620C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4A982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6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74B7A37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497B9FC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  <w:tr w14:paraId="2342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95BE0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548E">
            <w:pPr>
              <w:pStyle w:val="213"/>
              <w:jc w:val="both"/>
              <w:rPr>
                <w:sz w:val="24"/>
                <w:szCs w:val="24"/>
              </w:rPr>
            </w:pPr>
          </w:p>
        </w:tc>
      </w:tr>
    </w:tbl>
    <w:p w14:paraId="74B59678">
      <w:pPr>
        <w:pStyle w:val="213"/>
        <w:ind w:firstLine="540"/>
        <w:jc w:val="both"/>
        <w:rPr>
          <w:sz w:val="24"/>
          <w:szCs w:val="24"/>
        </w:rPr>
      </w:pPr>
    </w:p>
    <w:p w14:paraId="012E2000">
      <w:pPr>
        <w:pStyle w:val="21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6373B64B">
      <w:pPr>
        <w:pStyle w:val="213"/>
        <w:ind w:firstLine="540"/>
        <w:jc w:val="both"/>
        <w:rPr>
          <w:sz w:val="24"/>
          <w:szCs w:val="24"/>
        </w:rPr>
      </w:pPr>
    </w:p>
    <w:tbl>
      <w:tblPr>
        <w:tblStyle w:val="12"/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47"/>
        <w:gridCol w:w="1576"/>
      </w:tblGrid>
      <w:tr w14:paraId="3D174FE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6" w:hRule="atLeast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4F9E5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E5AFD">
            <w:pPr>
              <w:pStyle w:val="213"/>
              <w:rPr>
                <w:sz w:val="24"/>
                <w:szCs w:val="24"/>
              </w:rPr>
            </w:pPr>
          </w:p>
        </w:tc>
      </w:tr>
    </w:tbl>
    <w:p w14:paraId="601E69B7">
      <w:pPr>
        <w:pStyle w:val="213"/>
        <w:ind w:firstLine="540"/>
        <w:jc w:val="both"/>
        <w:rPr>
          <w:sz w:val="24"/>
          <w:szCs w:val="24"/>
        </w:rPr>
      </w:pPr>
    </w:p>
    <w:p w14:paraId="2954069E">
      <w:pPr>
        <w:pStyle w:val="213"/>
        <w:ind w:firstLine="540"/>
        <w:jc w:val="both"/>
        <w:rPr>
          <w:sz w:val="24"/>
          <w:szCs w:val="24"/>
        </w:rPr>
      </w:pPr>
    </w:p>
    <w:p w14:paraId="28B115E9">
      <w:pPr>
        <w:rPr>
          <w:sz w:val="24"/>
          <w:szCs w:val="24"/>
        </w:rPr>
      </w:pPr>
    </w:p>
    <w:tbl>
      <w:tblPr>
        <w:tblStyle w:val="12"/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90"/>
        <w:gridCol w:w="5746"/>
        <w:gridCol w:w="3310"/>
      </w:tblGrid>
      <w:tr w14:paraId="59037C7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4" w:hRule="atLeast"/>
        </w:trPr>
        <w:tc>
          <w:tcPr>
            <w:tcW w:w="1050" w:type="dxa"/>
          </w:tcPr>
          <w:p w14:paraId="4CF70A7F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14:paraId="6EE7C356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0FA8A4BC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6C570E49">
            <w:pPr>
              <w:pStyle w:val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14:paraId="6D6541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4" w:hRule="atLeast"/>
        </w:trPr>
        <w:tc>
          <w:tcPr>
            <w:tcW w:w="1050" w:type="dxa"/>
          </w:tcPr>
          <w:p w14:paraId="047EC368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5C9B08E1">
            <w:pPr>
              <w:pStyle w:val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при наличии)</w:t>
            </w:r>
          </w:p>
          <w:p w14:paraId="6A983A60">
            <w:pPr>
              <w:pStyle w:val="213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6A6E48D">
            <w:pPr>
              <w:pStyle w:val="213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808546D">
            <w:pPr>
              <w:pStyle w:val="213"/>
              <w:rPr>
                <w:sz w:val="24"/>
                <w:szCs w:val="24"/>
              </w:rPr>
            </w:pPr>
          </w:p>
        </w:tc>
      </w:tr>
    </w:tbl>
    <w:p w14:paraId="52445988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5B0DE9E6">
      <w:pPr>
        <w:tabs>
          <w:tab w:val="left" w:pos="4260"/>
        </w:tabs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Форма 3</w:t>
      </w:r>
    </w:p>
    <w:p w14:paraId="6998110D">
      <w:pPr>
        <w:rPr>
          <w:sz w:val="24"/>
          <w:szCs w:val="24"/>
        </w:rPr>
      </w:pPr>
    </w:p>
    <w:p w14:paraId="36DC34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0E7DA7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25AE7F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517FA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48CA37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04877E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14:paraId="7E10FD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53C5DA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 _________, выдан ___________________________________________</w:t>
      </w:r>
    </w:p>
    <w:p w14:paraId="679C34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7B490E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148B96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____________________________________________________________,</w:t>
      </w:r>
    </w:p>
    <w:p w14:paraId="49D7F7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155B0E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1DDB4A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7FEA12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58873F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14:paraId="263AA9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14:paraId="17F33F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14:paraId="30215D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14:paraId="55431EE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14:paraId="0B448E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2A6648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5735DE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2C592D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0002D4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fldChar w:fldCharType="begin"/>
      </w:r>
      <w:r>
        <w:instrText xml:space="preserve"> HYPERLINK "https://login.consultant.ru/link/?req=doc&amp;base=LAW&amp;n=500102&amp;date=19.08.2025" \o "https://login.consultant.ru/link/?req=doc&amp;base=LAW&amp;n=500102&amp;date=19.08.2025" </w:instrText>
      </w:r>
      <w:r>
        <w:fldChar w:fldCharType="separate"/>
      </w:r>
      <w:r>
        <w:rPr>
          <w:rStyle w:val="16"/>
          <w:color w:val="0000FF"/>
          <w:sz w:val="24"/>
          <w:szCs w:val="24"/>
          <w:u w:val="none"/>
        </w:rPr>
        <w:t>законе</w:t>
      </w:r>
      <w:r>
        <w:rPr>
          <w:rStyle w:val="16"/>
          <w:color w:val="0000FF"/>
          <w:sz w:val="24"/>
          <w:szCs w:val="24"/>
          <w:u w:val="none"/>
        </w:rPr>
        <w:fldChar w:fldCharType="end"/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4BC09E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1F6ACA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B8EBC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05D003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A7BC8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30E366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6C707B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3277DF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6F44F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fldChar w:fldCharType="begin"/>
      </w:r>
      <w:r>
        <w:instrText xml:space="preserve"> HYPERLINK "https://login.consultant.ru/link/?req=doc&amp;base=LAW&amp;n=500102&amp;date=19.08.2025" \o "https://login.consultant.ru/link/?req=doc&amp;base=LAW&amp;n=500102&amp;date=19.08.2025" </w:instrText>
      </w:r>
      <w:r>
        <w:fldChar w:fldCharType="separate"/>
      </w:r>
      <w:r>
        <w:rPr>
          <w:rStyle w:val="16"/>
          <w:color w:val="0000FF"/>
          <w:sz w:val="24"/>
          <w:szCs w:val="24"/>
          <w:u w:val="none"/>
        </w:rPr>
        <w:t>закона</w:t>
      </w:r>
      <w:r>
        <w:rPr>
          <w:rStyle w:val="16"/>
          <w:color w:val="0000FF"/>
          <w:sz w:val="24"/>
          <w:szCs w:val="24"/>
          <w:u w:val="none"/>
        </w:rPr>
        <w:fldChar w:fldCharType="end"/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15F50B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E4F71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045CE5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571509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530CF853">
      <w:pPr>
        <w:tabs>
          <w:tab w:val="left" w:pos="4260"/>
        </w:tabs>
        <w:jc w:val="right"/>
        <w:rPr>
          <w:sz w:val="28"/>
          <w:szCs w:val="28"/>
        </w:rPr>
      </w:pPr>
    </w:p>
    <w:sectPr>
      <w:headerReference r:id="rId4" w:type="first"/>
      <w:headerReference r:id="rId3" w:type="default"/>
      <w:pgSz w:w="11906" w:h="16838"/>
      <w:pgMar w:top="567" w:right="567" w:bottom="1134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510622"/>
      <w:docPartObj>
        <w:docPartGallery w:val="autotext"/>
      </w:docPartObj>
    </w:sdtPr>
    <w:sdtContent>
      <w:p w14:paraId="07238E93"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27</w:t>
        </w:r>
        <w:r>
          <w:fldChar w:fldCharType="end"/>
        </w:r>
      </w:p>
    </w:sdtContent>
  </w:sdt>
  <w:p w14:paraId="4F4ED2CE"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C32C5">
    <w:pPr>
      <w:pStyle w:val="25"/>
      <w:jc w:val="center"/>
    </w:pPr>
  </w:p>
  <w:p w14:paraId="602F9D74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 w:tentative="0">
      <w:start w:val="1"/>
      <w:numFmt w:val="russianLower"/>
      <w:lvlText w:val="%2)"/>
      <w:lvlJc w:val="left"/>
      <w:pPr>
        <w:tabs>
          <w:tab w:val="left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 w:tentative="0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 w:tentative="0">
      <w:start w:val="1"/>
      <w:numFmt w:val="russianLower"/>
      <w:lvlText w:val="%2)"/>
      <w:lvlJc w:val="left"/>
      <w:pPr>
        <w:tabs>
          <w:tab w:val="left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 w:tentative="0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09" w:hanging="360"/>
      </w:pPr>
    </w:lvl>
    <w:lvl w:ilvl="1" w:tentative="0">
      <w:start w:val="1"/>
      <w:numFmt w:val="lowerLetter"/>
      <w:lvlText w:val="%2."/>
      <w:lvlJc w:val="left"/>
      <w:pPr>
        <w:ind w:left="1429" w:hanging="360"/>
      </w:pPr>
    </w:lvl>
    <w:lvl w:ilvl="2" w:tentative="0">
      <w:start w:val="1"/>
      <w:numFmt w:val="lowerRoman"/>
      <w:lvlText w:val="%3."/>
      <w:lvlJc w:val="right"/>
      <w:pPr>
        <w:ind w:left="2149" w:hanging="180"/>
      </w:pPr>
    </w:lvl>
    <w:lvl w:ilvl="3" w:tentative="0">
      <w:start w:val="1"/>
      <w:numFmt w:val="decimal"/>
      <w:lvlText w:val="%4."/>
      <w:lvlJc w:val="left"/>
      <w:pPr>
        <w:ind w:left="2869" w:hanging="360"/>
      </w:pPr>
    </w:lvl>
    <w:lvl w:ilvl="4" w:tentative="0">
      <w:start w:val="1"/>
      <w:numFmt w:val="lowerLetter"/>
      <w:lvlText w:val="%5."/>
      <w:lvlJc w:val="left"/>
      <w:pPr>
        <w:ind w:left="3589" w:hanging="360"/>
      </w:pPr>
    </w:lvl>
    <w:lvl w:ilvl="5" w:tentative="0">
      <w:start w:val="1"/>
      <w:numFmt w:val="lowerRoman"/>
      <w:lvlText w:val="%6."/>
      <w:lvlJc w:val="right"/>
      <w:pPr>
        <w:ind w:left="4309" w:hanging="180"/>
      </w:pPr>
    </w:lvl>
    <w:lvl w:ilvl="6" w:tentative="0">
      <w:start w:val="1"/>
      <w:numFmt w:val="decimal"/>
      <w:lvlText w:val="%7."/>
      <w:lvlJc w:val="left"/>
      <w:pPr>
        <w:ind w:left="5029" w:hanging="360"/>
      </w:pPr>
    </w:lvl>
    <w:lvl w:ilvl="7" w:tentative="0">
      <w:start w:val="1"/>
      <w:numFmt w:val="lowerLetter"/>
      <w:lvlText w:val="%8."/>
      <w:lvlJc w:val="left"/>
      <w:pPr>
        <w:ind w:left="5749" w:hanging="360"/>
      </w:pPr>
    </w:lvl>
    <w:lvl w:ilvl="8" w:tentative="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13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F8"/>
    <w:rsid w:val="000A31B7"/>
    <w:rsid w:val="005877F8"/>
    <w:rsid w:val="00925233"/>
    <w:rsid w:val="009C5C10"/>
    <w:rsid w:val="00A56A8D"/>
    <w:rsid w:val="00CC6CD9"/>
    <w:rsid w:val="00CF77F0"/>
    <w:rsid w:val="00E14EFB"/>
    <w:rsid w:val="03DD44E9"/>
    <w:rsid w:val="603B5A7A"/>
    <w:rsid w:val="6B3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Cs w:val="22"/>
      <w:lang w:val="ru-RU" w:eastAsia="en-US" w:bidi="ar-SA"/>
    </w:rPr>
  </w:style>
  <w:style w:type="paragraph" w:styleId="2">
    <w:name w:val="heading 1"/>
    <w:link w:val="55"/>
    <w:qFormat/>
    <w:uiPriority w:val="9"/>
    <w:pPr>
      <w:keepNext/>
      <w:keepLines/>
      <w:spacing w:before="480" w:line="259" w:lineRule="auto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ru-RU" w:eastAsia="en-US" w:bidi="ar-SA"/>
    </w:rPr>
  </w:style>
  <w:style w:type="paragraph" w:styleId="3">
    <w:name w:val="heading 2"/>
    <w:link w:val="56"/>
    <w:unhideWhenUsed/>
    <w:qFormat/>
    <w:uiPriority w:val="9"/>
    <w:pPr>
      <w:keepNext/>
      <w:keepLines/>
      <w:spacing w:before="200" w:line="259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 w:bidi="ar-SA"/>
      <w14:textFill>
        <w14:solidFill>
          <w14:schemeClr w14:val="accent1"/>
        </w14:solidFill>
      </w14:textFill>
    </w:rPr>
  </w:style>
  <w:style w:type="paragraph" w:styleId="4">
    <w:name w:val="heading 3"/>
    <w:link w:val="57"/>
    <w:unhideWhenUsed/>
    <w:uiPriority w:val="9"/>
    <w:pPr>
      <w:keepNext/>
      <w:keepLines/>
      <w:spacing w:before="200" w:line="259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5">
    <w:name w:val="heading 4"/>
    <w:link w:val="58"/>
    <w:unhideWhenUsed/>
    <w:qFormat/>
    <w:uiPriority w:val="9"/>
    <w:pPr>
      <w:keepNext/>
      <w:keepLines/>
      <w:spacing w:before="200" w:line="259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link w:val="59"/>
    <w:unhideWhenUsed/>
    <w:qFormat/>
    <w:uiPriority w:val="9"/>
    <w:pPr>
      <w:keepNext/>
      <w:keepLines/>
      <w:spacing w:before="200" w:line="259" w:lineRule="auto"/>
      <w:outlineLvl w:val="4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  <w:lang w:val="ru-RU" w:eastAsia="en-US" w:bidi="ar-SA"/>
    </w:rPr>
  </w:style>
  <w:style w:type="paragraph" w:styleId="7">
    <w:name w:val="heading 6"/>
    <w:link w:val="60"/>
    <w:unhideWhenUsed/>
    <w:qFormat/>
    <w:uiPriority w:val="9"/>
    <w:pPr>
      <w:keepNext/>
      <w:keepLines/>
      <w:spacing w:before="200" w:line="259" w:lineRule="auto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val="ru-RU" w:eastAsia="en-US" w:bidi="ar-SA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1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styleId="18">
    <w:name w:val="Balloon Text"/>
    <w:basedOn w:val="1"/>
    <w:link w:val="20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209"/>
    <w:semiHidden/>
    <w:unhideWhenUsed/>
    <w:qFormat/>
    <w:uiPriority w:val="99"/>
    <w:rPr>
      <w:szCs w:val="20"/>
    </w:rPr>
  </w:style>
  <w:style w:type="paragraph" w:styleId="20">
    <w:name w:val="caption"/>
    <w:basedOn w:val="1"/>
    <w:next w:val="1"/>
    <w:link w:val="72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201"/>
    <w:unhideWhenUsed/>
    <w:qFormat/>
    <w:uiPriority w:val="99"/>
    <w:rPr>
      <w:szCs w:val="20"/>
    </w:rPr>
  </w:style>
  <w:style w:type="paragraph" w:styleId="22">
    <w:name w:val="annotation subject"/>
    <w:basedOn w:val="21"/>
    <w:next w:val="21"/>
    <w:link w:val="203"/>
    <w:semiHidden/>
    <w:unhideWhenUsed/>
    <w:qFormat/>
    <w:uiPriority w:val="99"/>
    <w:rPr>
      <w:b/>
      <w:bCs/>
    </w:rPr>
  </w:style>
  <w:style w:type="paragraph" w:styleId="23">
    <w:name w:val="footnote text"/>
    <w:basedOn w:val="1"/>
    <w:link w:val="210"/>
    <w:unhideWhenUsed/>
    <w:qFormat/>
    <w:uiPriority w:val="99"/>
    <w:rPr>
      <w:szCs w:val="20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header"/>
    <w:basedOn w:val="1"/>
    <w:link w:val="207"/>
    <w:unhideWhenUsed/>
    <w:qFormat/>
    <w:uiPriority w:val="99"/>
    <w:pPr>
      <w:tabs>
        <w:tab w:val="center" w:pos="4677"/>
        <w:tab w:val="right" w:pos="9355"/>
      </w:tabs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8">
    <w:name w:val="Body Text"/>
    <w:basedOn w:val="1"/>
    <w:link w:val="212"/>
    <w:qFormat/>
    <w:uiPriority w:val="1"/>
    <w:pPr>
      <w:widowControl w:val="0"/>
    </w:pPr>
    <w:rPr>
      <w:sz w:val="24"/>
      <w:szCs w:val="24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Title"/>
    <w:basedOn w:val="1"/>
    <w:next w:val="1"/>
    <w:link w:val="6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7">
    <w:name w:val="footer"/>
    <w:basedOn w:val="1"/>
    <w:link w:val="208"/>
    <w:unhideWhenUsed/>
    <w:qFormat/>
    <w:uiPriority w:val="99"/>
    <w:pPr>
      <w:tabs>
        <w:tab w:val="center" w:pos="4677"/>
        <w:tab w:val="right" w:pos="9355"/>
      </w:tabs>
    </w:pPr>
  </w:style>
  <w:style w:type="paragraph" w:styleId="3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9">
    <w:name w:val="Subtitle"/>
    <w:basedOn w:val="1"/>
    <w:next w:val="1"/>
    <w:link w:val="65"/>
    <w:qFormat/>
    <w:uiPriority w:val="11"/>
    <w:pPr>
      <w:spacing w:before="200" w:after="200"/>
    </w:pPr>
    <w:rPr>
      <w:sz w:val="24"/>
      <w:szCs w:val="24"/>
    </w:rPr>
  </w:style>
  <w:style w:type="table" w:styleId="40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1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2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3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11"/>
    <w:uiPriority w:val="10"/>
    <w:rPr>
      <w:sz w:val="48"/>
      <w:szCs w:val="48"/>
    </w:rPr>
  </w:style>
  <w:style w:type="character" w:customStyle="1" w:styleId="51">
    <w:name w:val="Subtitle Char"/>
    <w:basedOn w:val="11"/>
    <w:uiPriority w:val="11"/>
    <w:rPr>
      <w:sz w:val="24"/>
      <w:szCs w:val="24"/>
    </w:rPr>
  </w:style>
  <w:style w:type="character" w:customStyle="1" w:styleId="52">
    <w:name w:val="Quote Char"/>
    <w:uiPriority w:val="29"/>
    <w:rPr>
      <w:i/>
    </w:rPr>
  </w:style>
  <w:style w:type="character" w:customStyle="1" w:styleId="53">
    <w:name w:val="Intense Quote Char"/>
    <w:uiPriority w:val="30"/>
    <w:rPr>
      <w:i/>
    </w:rPr>
  </w:style>
  <w:style w:type="character" w:customStyle="1" w:styleId="54">
    <w:name w:val="Caption Char"/>
    <w:basedOn w:val="11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5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57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4">
    <w:name w:val="Название Знак"/>
    <w:basedOn w:val="11"/>
    <w:link w:val="36"/>
    <w:qFormat/>
    <w:uiPriority w:val="10"/>
    <w:rPr>
      <w:sz w:val="48"/>
      <w:szCs w:val="48"/>
    </w:rPr>
  </w:style>
  <w:style w:type="character" w:customStyle="1" w:styleId="65">
    <w:name w:val="Подзаголовок Знак"/>
    <w:basedOn w:val="11"/>
    <w:link w:val="39"/>
    <w:uiPriority w:val="11"/>
    <w:rPr>
      <w:sz w:val="24"/>
      <w:szCs w:val="24"/>
    </w:rPr>
  </w:style>
  <w:style w:type="paragraph" w:styleId="66">
    <w:name w:val="Quote"/>
    <w:basedOn w:val="1"/>
    <w:next w:val="1"/>
    <w:link w:val="67"/>
    <w:qFormat/>
    <w:uiPriority w:val="29"/>
    <w:pPr>
      <w:ind w:left="720" w:right="720"/>
    </w:pPr>
    <w:rPr>
      <w:i/>
    </w:rPr>
  </w:style>
  <w:style w:type="character" w:customStyle="1" w:styleId="67">
    <w:name w:val="Цитата 2 Знак"/>
    <w:link w:val="66"/>
    <w:uiPriority w:val="29"/>
    <w:rPr>
      <w:i/>
    </w:rPr>
  </w:style>
  <w:style w:type="paragraph" w:styleId="68">
    <w:name w:val="Intense Quote"/>
    <w:basedOn w:val="1"/>
    <w:next w:val="1"/>
    <w:link w:val="6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Выделенная цитата Знак"/>
    <w:link w:val="68"/>
    <w:uiPriority w:val="30"/>
    <w:rPr>
      <w:i/>
    </w:rPr>
  </w:style>
  <w:style w:type="character" w:customStyle="1" w:styleId="70">
    <w:name w:val="Header Char"/>
    <w:basedOn w:val="11"/>
    <w:qFormat/>
    <w:uiPriority w:val="99"/>
  </w:style>
  <w:style w:type="character" w:customStyle="1" w:styleId="71">
    <w:name w:val="Footer Char"/>
    <w:basedOn w:val="11"/>
    <w:uiPriority w:val="99"/>
  </w:style>
  <w:style w:type="character" w:customStyle="1" w:styleId="72">
    <w:name w:val="Название объекта Знак"/>
    <w:basedOn w:val="11"/>
    <w:link w:val="20"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7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4">
    <w:name w:val="Plain Table 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6">
    <w:name w:val="Plain Table 3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4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Grid Table 1 Light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0">
    <w:name w:val="Grid Table 1 Light - Accent 1"/>
    <w:basedOn w:val="12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81">
    <w:name w:val="Grid Table 1 Light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2">
    <w:name w:val="Grid Table 1 Light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3">
    <w:name w:val="Grid Table 1 Light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4">
    <w:name w:val="Grid Table 1 Light - Accent 5"/>
    <w:basedOn w:val="12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5">
    <w:name w:val="Grid Table 1 Light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6">
    <w:name w:val="Grid Table 2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2 - Accent 1"/>
    <w:basedOn w:val="12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8">
    <w:name w:val="Grid Table 2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9">
    <w:name w:val="Grid Table 2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0">
    <w:name w:val="Grid Table 2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1">
    <w:name w:val="Grid Table 2 - Accent 5"/>
    <w:basedOn w:val="12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2">
    <w:name w:val="Grid Table 2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3">
    <w:name w:val="Grid Table 3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4">
    <w:name w:val="Grid Table 3 - Accent 1"/>
    <w:basedOn w:val="12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5">
    <w:name w:val="Grid Table 3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6">
    <w:name w:val="Grid Table 3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7">
    <w:name w:val="Grid Table 3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8">
    <w:name w:val="Grid Table 3 - Accent 5"/>
    <w:basedOn w:val="12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9">
    <w:name w:val="Grid Table 3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0">
    <w:name w:val="Grid Table 4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1">
    <w:name w:val="Grid Table 4 - Accent 1"/>
    <w:basedOn w:val="12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2">
    <w:name w:val="Grid Table 4 - Accent 2"/>
    <w:basedOn w:val="12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3">
    <w:name w:val="Grid Table 4 - Accent 3"/>
    <w:basedOn w:val="12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4">
    <w:name w:val="Grid Table 4 - Accent 4"/>
    <w:basedOn w:val="12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5">
    <w:name w:val="Grid Table 4 - Accent 5"/>
    <w:basedOn w:val="12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6">
    <w:name w:val="Grid Table 4 - Accent 6"/>
    <w:basedOn w:val="12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7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0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1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4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1"/>
    <w:basedOn w:val="12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6 Colorful - Accent 3"/>
    <w:basedOn w:val="12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8">
    <w:name w:val="Grid Table 6 Colorful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6 Colorful - Accent 5"/>
    <w:basedOn w:val="12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0">
    <w:name w:val="Grid Table 6 Colorful - Accent 6"/>
    <w:basedOn w:val="12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1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1"/>
    <w:basedOn w:val="12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2"/>
    <w:basedOn w:val="12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7 Colorful - Accent 3"/>
    <w:basedOn w:val="12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5">
    <w:name w:val="Grid Table 7 Colorful - Accent 4"/>
    <w:basedOn w:val="12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7 Colorful - Accent 5"/>
    <w:basedOn w:val="12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7">
    <w:name w:val="Grid Table 7 Colorful - Accent 6"/>
    <w:basedOn w:val="12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28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2 - Accent 1"/>
    <w:basedOn w:val="12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7">
    <w:name w:val="List Table 2 - Accent 2"/>
    <w:basedOn w:val="12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8">
    <w:name w:val="List Table 2 - Accent 3"/>
    <w:basedOn w:val="12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9">
    <w:name w:val="List Table 2 - Accent 4"/>
    <w:basedOn w:val="12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0">
    <w:name w:val="List Table 2 - Accent 5"/>
    <w:basedOn w:val="12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1">
    <w:name w:val="List Table 2 - Accent 6"/>
    <w:basedOn w:val="12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2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3">
    <w:name w:val="List Table 3 - Accent 1"/>
    <w:basedOn w:val="12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4">
    <w:name w:val="List Table 3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5">
    <w:name w:val="List Table 3 - Accent 3"/>
    <w:basedOn w:val="12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6">
    <w:name w:val="List Table 3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7">
    <w:name w:val="List Table 3 - Accent 5"/>
    <w:basedOn w:val="12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8">
    <w:name w:val="List Table 3 - Accent 6"/>
    <w:basedOn w:val="12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9">
    <w:name w:val="List Table 4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0">
    <w:name w:val="List Table 4 - Accent 1"/>
    <w:basedOn w:val="12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1">
    <w:name w:val="List Table 4 - Accent 2"/>
    <w:basedOn w:val="12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2">
    <w:name w:val="List Table 4 - Accent 3"/>
    <w:basedOn w:val="12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3">
    <w:name w:val="List Table 4 - Accent 4"/>
    <w:basedOn w:val="12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4">
    <w:name w:val="List Table 4 - Accent 5"/>
    <w:basedOn w:val="12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5">
    <w:name w:val="List Table 4 - Accent 6"/>
    <w:basedOn w:val="12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6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7">
    <w:name w:val="List Table 5 Dark - Accent 1"/>
    <w:basedOn w:val="12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8">
    <w:name w:val="List Table 5 Dark - Accent 2"/>
    <w:basedOn w:val="12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9">
    <w:name w:val="List Table 5 Dark - Accent 3"/>
    <w:basedOn w:val="12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60">
    <w:name w:val="List Table 5 Dark - Accent 4"/>
    <w:basedOn w:val="12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1">
    <w:name w:val="List Table 5 Dark - Accent 5"/>
    <w:basedOn w:val="12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2">
    <w:name w:val="List Table 5 Dark - Accent 6"/>
    <w:basedOn w:val="12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3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4">
    <w:name w:val="List Table 6 Colorful - Accent 1"/>
    <w:basedOn w:val="12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5">
    <w:name w:val="List Table 6 Colorful - Accent 2"/>
    <w:basedOn w:val="12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basedOn w:val="12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basedOn w:val="12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basedOn w:val="12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basedOn w:val="12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1">
    <w:name w:val="List Table 7 Colorful - Accent 1"/>
    <w:basedOn w:val="12"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2">
    <w:name w:val="List Table 7 Colorful - Accent 2"/>
    <w:basedOn w:val="12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basedOn w:val="12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basedOn w:val="12"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basedOn w:val="12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9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0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1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2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3">
    <w:name w:val="Lined - Accent 6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4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basedOn w:val="12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6">
    <w:name w:val="Bordered &amp; Lined - Accent 2"/>
    <w:basedOn w:val="12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7">
    <w:name w:val="Bordered &amp; Lined - Accent 3"/>
    <w:basedOn w:val="12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8">
    <w:name w:val="Bordered &amp; Lined - Accent 4"/>
    <w:basedOn w:val="12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9">
    <w:name w:val="Bordered &amp; Lined - Accent 5"/>
    <w:basedOn w:val="12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90">
    <w:name w:val="Bordered &amp; Lined - Accent 6"/>
    <w:basedOn w:val="12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basedOn w:val="12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3">
    <w:name w:val="Bordered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4">
    <w:name w:val="Bordered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5">
    <w:name w:val="Bordered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6">
    <w:name w:val="Bordered - Accent 5"/>
    <w:basedOn w:val="12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7">
    <w:name w:val="Bordered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8">
    <w:name w:val="Footnote Text Char"/>
    <w:uiPriority w:val="99"/>
    <w:rPr>
      <w:sz w:val="18"/>
    </w:rPr>
  </w:style>
  <w:style w:type="character" w:customStyle="1" w:styleId="199">
    <w:name w:val="Endnote Text Char"/>
    <w:uiPriority w:val="99"/>
    <w:rPr>
      <w:sz w:val="20"/>
    </w:rPr>
  </w:style>
  <w:style w:type="paragraph" w:customStyle="1" w:styleId="200">
    <w:name w:val="Заголовок оглавления1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1">
    <w:name w:val="Текст примечания Знак"/>
    <w:basedOn w:val="11"/>
    <w:link w:val="21"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02">
    <w:name w:val="Текст выноски Знак"/>
    <w:basedOn w:val="11"/>
    <w:link w:val="18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203">
    <w:name w:val="Тема примечания Знак"/>
    <w:basedOn w:val="201"/>
    <w:link w:val="22"/>
    <w:semiHidden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204">
    <w:name w:val="! ТЗ Стиль __ТекстОсн_1и + Times New Roman 12 пт По ширине Первая стр..."/>
    <w:basedOn w:val="1"/>
    <w:qFormat/>
    <w:uiPriority w:val="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205">
    <w:name w:val="Сетка таблицы3"/>
    <w:basedOn w:val="12"/>
    <w:uiPriority w:val="39"/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6">
    <w:name w:val="List Paragraph"/>
    <w:basedOn w:val="1"/>
    <w:qFormat/>
    <w:uiPriority w:val="34"/>
    <w:pPr>
      <w:ind w:left="720"/>
      <w:contextualSpacing/>
    </w:pPr>
  </w:style>
  <w:style w:type="character" w:customStyle="1" w:styleId="207">
    <w:name w:val="Верхний колонтитул Знак"/>
    <w:basedOn w:val="11"/>
    <w:link w:val="25"/>
    <w:uiPriority w:val="99"/>
    <w:rPr>
      <w:rFonts w:ascii="Times New Roman" w:hAnsi="Times New Roman" w:eastAsia="Times New Roman" w:cs="Times New Roman"/>
      <w:sz w:val="20"/>
    </w:rPr>
  </w:style>
  <w:style w:type="character" w:customStyle="1" w:styleId="208">
    <w:name w:val="Нижний колонтитул Знак"/>
    <w:basedOn w:val="11"/>
    <w:link w:val="37"/>
    <w:uiPriority w:val="99"/>
    <w:rPr>
      <w:rFonts w:ascii="Times New Roman" w:hAnsi="Times New Roman" w:eastAsia="Times New Roman" w:cs="Times New Roman"/>
      <w:sz w:val="20"/>
    </w:rPr>
  </w:style>
  <w:style w:type="character" w:customStyle="1" w:styleId="209">
    <w:name w:val="Текст концевой сноски Знак"/>
    <w:basedOn w:val="11"/>
    <w:link w:val="19"/>
    <w:semiHidden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10">
    <w:name w:val="Текст сноски Знак"/>
    <w:basedOn w:val="11"/>
    <w:link w:val="2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211">
    <w:name w:val="No Spacing"/>
    <w:qFormat/>
    <w:uiPriority w:val="99"/>
    <w:rPr>
      <w:rFonts w:ascii="Times New Roman" w:hAnsi="Times New Roman" w:eastAsia="Times New Roman" w:cs="Times New Roman"/>
      <w:szCs w:val="22"/>
      <w:lang w:val="ru-RU" w:eastAsia="en-US" w:bidi="ar-SA"/>
    </w:rPr>
  </w:style>
  <w:style w:type="character" w:customStyle="1" w:styleId="212">
    <w:name w:val="Основной текст Знак"/>
    <w:basedOn w:val="11"/>
    <w:link w:val="28"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213">
    <w:name w:val="ConsPlusNormal"/>
    <w:qFormat/>
    <w:uiPriority w:val="99"/>
    <w:rPr>
      <w:rFonts w:ascii="Times New Roman" w:hAnsi="Times New Roman" w:eastAsia="Calibri" w:cs="Times New Roman"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E7FA-78E0-4A85-B92E-18FEF2E4D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rtlabs.ru</Company>
  <Pages>27</Pages>
  <Words>7788</Words>
  <Characters>44397</Characters>
  <Lines>369</Lines>
  <Paragraphs>104</Paragraphs>
  <TotalTime>147</TotalTime>
  <ScaleCrop>false</ScaleCrop>
  <LinksUpToDate>false</LinksUpToDate>
  <CharactersWithSpaces>52081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2025-10-15T04:59:00Z</dcterms:created>
  <dc:creator>Кузнецов Виталий Геннадиевич</dc:creator>
  <cp:lastModifiedBy>SDementeva</cp:lastModifiedBy>
  <cp:lastPrinted>2026-02-02T07:56:37Z</cp:lastPrinted>
  <dcterms:modified xsi:type="dcterms:W3CDTF">2026-02-02T07:57:39Z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C95967AAF5834390A0F2A1C61BDB7990_13</vt:lpwstr>
  </property>
</Properties>
</file>